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F46C68" w14:textId="2C2B83BF" w:rsidR="00EB2804" w:rsidRDefault="00EB2804" w:rsidP="00EB2804">
      <w:pPr>
        <w:spacing w:after="0" w:line="240" w:lineRule="auto"/>
        <w:jc w:val="right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Załącznik nr </w:t>
      </w:r>
      <w:r w:rsidR="005223C8">
        <w:rPr>
          <w:rFonts w:ascii="Times New Roman" w:eastAsia="Times New Roman" w:hAnsi="Times New Roman"/>
          <w:lang w:eastAsia="pl-PL"/>
        </w:rPr>
        <w:t>3</w:t>
      </w:r>
      <w:r>
        <w:rPr>
          <w:rFonts w:ascii="Times New Roman" w:eastAsia="Times New Roman" w:hAnsi="Times New Roman"/>
          <w:lang w:eastAsia="pl-PL"/>
        </w:rPr>
        <w:t xml:space="preserve"> do SWZ</w:t>
      </w:r>
      <w:r>
        <w:rPr>
          <w:rFonts w:ascii="Times New Roman" w:eastAsia="Times New Roman" w:hAnsi="Times New Roman"/>
          <w:lang w:eastAsia="pl-PL"/>
        </w:rPr>
        <w:br/>
      </w:r>
    </w:p>
    <w:p w14:paraId="4CEFA9E5" w14:textId="77777777" w:rsidR="00EB2804" w:rsidRDefault="00EB2804" w:rsidP="00EB2804">
      <w:pPr>
        <w:pStyle w:val="Default"/>
        <w:jc w:val="center"/>
        <w:rPr>
          <w:rFonts w:ascii="Times New Roman" w:hAnsi="Times New Roman" w:cs="Times New Roman"/>
          <w:b/>
          <w:i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i/>
          <w:iCs/>
          <w:color w:val="auto"/>
          <w:sz w:val="22"/>
          <w:szCs w:val="22"/>
        </w:rPr>
        <w:t xml:space="preserve">WZÓR UMOWY </w:t>
      </w:r>
    </w:p>
    <w:p w14:paraId="2155A769" w14:textId="1C1DFB91" w:rsidR="00EB2804" w:rsidRDefault="00EB2804" w:rsidP="00EB2804">
      <w:pPr>
        <w:pStyle w:val="NormalnyWeb"/>
        <w:spacing w:after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UMOWA NR DZP.</w:t>
      </w:r>
      <w:r w:rsidR="005223C8">
        <w:rPr>
          <w:rFonts w:ascii="Times New Roman" w:hAnsi="Times New Roman" w:cs="Times New Roman"/>
          <w:b/>
          <w:bCs/>
          <w:sz w:val="22"/>
          <w:szCs w:val="22"/>
        </w:rPr>
        <w:t>ZO</w:t>
      </w:r>
      <w:r>
        <w:rPr>
          <w:rFonts w:ascii="Times New Roman" w:hAnsi="Times New Roman" w:cs="Times New Roman"/>
          <w:b/>
          <w:bCs/>
          <w:sz w:val="22"/>
          <w:szCs w:val="22"/>
        </w:rPr>
        <w:t>.271.</w:t>
      </w:r>
      <w:r w:rsidR="005223C8">
        <w:rPr>
          <w:rFonts w:ascii="Times New Roman" w:hAnsi="Times New Roman" w:cs="Times New Roman"/>
          <w:b/>
          <w:bCs/>
          <w:sz w:val="22"/>
          <w:szCs w:val="22"/>
        </w:rPr>
        <w:t>19</w:t>
      </w:r>
      <w:r>
        <w:rPr>
          <w:rFonts w:ascii="Times New Roman" w:hAnsi="Times New Roman" w:cs="Times New Roman"/>
          <w:b/>
          <w:bCs/>
          <w:sz w:val="22"/>
          <w:szCs w:val="22"/>
        </w:rPr>
        <w:t>.202</w:t>
      </w:r>
      <w:r w:rsidR="0037009B">
        <w:rPr>
          <w:rFonts w:ascii="Times New Roman" w:hAnsi="Times New Roman" w:cs="Times New Roman"/>
          <w:b/>
          <w:bCs/>
          <w:sz w:val="22"/>
          <w:szCs w:val="22"/>
        </w:rPr>
        <w:t>5</w:t>
      </w:r>
    </w:p>
    <w:p w14:paraId="6E042C3A" w14:textId="77777777" w:rsidR="00EB2804" w:rsidRDefault="00EB2804" w:rsidP="00EB2804">
      <w:pPr>
        <w:pStyle w:val="Default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</w:rPr>
        <w:t>(dalej zwana „Umową”)</w:t>
      </w:r>
    </w:p>
    <w:p w14:paraId="3768052D" w14:textId="0F310696" w:rsidR="001B1CEA" w:rsidRPr="001B1CEA" w:rsidRDefault="00EB2804" w:rsidP="001B1CEA">
      <w:pPr>
        <w:pStyle w:val="Default"/>
        <w:rPr>
          <w:rFonts w:ascii="Times New Roman" w:eastAsiaTheme="minorHAnsi" w:hAnsi="Times New Roman" w:cs="Times New Roman"/>
          <w14:ligatures w14:val="standardContextual"/>
        </w:rPr>
      </w:pPr>
      <w:r>
        <w:rPr>
          <w:rFonts w:ascii="Times New Roman" w:eastAsia="Times New Roman" w:hAnsi="Times New Roman"/>
          <w:lang w:eastAsia="pl-PL"/>
        </w:rPr>
        <w:br/>
      </w:r>
      <w:r w:rsidR="001B1CEA" w:rsidRPr="001B1CEA">
        <w:rPr>
          <w:rFonts w:ascii="Times New Roman" w:eastAsiaTheme="minorHAnsi" w:hAnsi="Times New Roman"/>
          <w14:ligatures w14:val="standardContextual"/>
        </w:rPr>
        <w:t xml:space="preserve">zawarta w Choszcznie, w dniu złożenia ostatniego podpisu elektronicznego przez Strony, pomiędzy: </w:t>
      </w:r>
    </w:p>
    <w:p w14:paraId="1D2B783B" w14:textId="77777777" w:rsidR="00EB2804" w:rsidRDefault="00EB2804" w:rsidP="00EB2804">
      <w:pPr>
        <w:spacing w:before="120"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Samodzielnym Publicznym Zakładem Opieki Zdrowotnej w Choszcznie</w:t>
      </w:r>
      <w:r>
        <w:rPr>
          <w:rFonts w:ascii="Times New Roman" w:eastAsia="Times New Roman" w:hAnsi="Times New Roman"/>
          <w:lang w:eastAsia="pl-PL"/>
        </w:rPr>
        <w:t xml:space="preserve"> z siedzibą w Choszcznie przy ul. M. Niedziałkowskiego 4A, 73-200 Choszczno, wpisanym do rejestru stowarzyszeń, innych organizacji społecznych i zawodowych, fundacji oraz samodzielnych publicznych zakładów opieki zdrowotnej prowadzonego przez Sąd Rejonowy Szczecin – Centrum w Szczecinie XIII Wydział Gospodarczy Krajowego Rejestru Sądowego pod numerem KRS: 0000009766, posiadającym:  REGON 210373543, NIP 594-12-48-545, reprezentowanym przez:</w:t>
      </w:r>
    </w:p>
    <w:p w14:paraId="27B0211D" w14:textId="77777777" w:rsidR="00EB2804" w:rsidRDefault="00EB2804" w:rsidP="00EB28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Dyrektora – Stanisława Gacka,</w:t>
      </w:r>
    </w:p>
    <w:p w14:paraId="2AF3196C" w14:textId="77777777" w:rsidR="00EB2804" w:rsidRDefault="00EB2804" w:rsidP="00EB28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Przy kontrasygnacie Głównego Księgowego – Pana Mirosława Sitka</w:t>
      </w:r>
    </w:p>
    <w:p w14:paraId="4B230D70" w14:textId="77777777" w:rsidR="00EB2804" w:rsidRDefault="00EB2804" w:rsidP="00EB28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1AC76D4A" w14:textId="77777777" w:rsidR="00EB2804" w:rsidRDefault="00EB2804" w:rsidP="00EB28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zwanym dalej „</w:t>
      </w:r>
      <w:r>
        <w:rPr>
          <w:rFonts w:ascii="Times New Roman" w:eastAsia="Times New Roman" w:hAnsi="Times New Roman"/>
          <w:b/>
          <w:bCs/>
          <w:lang w:eastAsia="pl-PL"/>
        </w:rPr>
        <w:t>Zamawiającym</w:t>
      </w:r>
      <w:r>
        <w:rPr>
          <w:rFonts w:ascii="Times New Roman" w:eastAsia="Times New Roman" w:hAnsi="Times New Roman"/>
          <w:lang w:eastAsia="pl-PL"/>
        </w:rPr>
        <w:t>”</w:t>
      </w:r>
    </w:p>
    <w:p w14:paraId="6FB85D10" w14:textId="77777777" w:rsidR="00EB2804" w:rsidRDefault="00EB2804" w:rsidP="00EB2804">
      <w:pPr>
        <w:spacing w:before="120" w:after="0" w:line="24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lang w:eastAsia="pl-PL"/>
        </w:rPr>
        <w:t>a</w:t>
      </w:r>
    </w:p>
    <w:p w14:paraId="6D7EBD71" w14:textId="79011D63" w:rsidR="00EB2804" w:rsidRDefault="00EB2804" w:rsidP="0037009B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br/>
      </w:r>
      <w:r w:rsidR="002348AF">
        <w:rPr>
          <w:rFonts w:ascii="Times New Roman" w:eastAsia="Times New Roman" w:hAnsi="Times New Roman"/>
          <w:lang w:eastAsia="pl-PL"/>
        </w:rPr>
        <w:t>którego reprezentuje</w:t>
      </w:r>
    </w:p>
    <w:p w14:paraId="32367B1B" w14:textId="77777777" w:rsidR="00EB2804" w:rsidRDefault="00EB2804" w:rsidP="00EB28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..............................................</w:t>
      </w:r>
    </w:p>
    <w:p w14:paraId="6F1D99BD" w14:textId="77777777" w:rsidR="00EB2804" w:rsidRDefault="00EB2804" w:rsidP="00EB28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5D9FED2E" w14:textId="77777777" w:rsidR="00EB2804" w:rsidRDefault="00EB2804" w:rsidP="00EB28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zwaną/-</w:t>
      </w:r>
      <w:proofErr w:type="spellStart"/>
      <w:r>
        <w:rPr>
          <w:rFonts w:ascii="Times New Roman" w:eastAsia="Times New Roman" w:hAnsi="Times New Roman"/>
          <w:lang w:eastAsia="pl-PL"/>
        </w:rPr>
        <w:t>ym</w:t>
      </w:r>
      <w:proofErr w:type="spellEnd"/>
      <w:r>
        <w:rPr>
          <w:rFonts w:ascii="Times New Roman" w:eastAsia="Times New Roman" w:hAnsi="Times New Roman"/>
          <w:lang w:eastAsia="pl-PL"/>
        </w:rPr>
        <w:t xml:space="preserve"> dalej „</w:t>
      </w:r>
      <w:r>
        <w:rPr>
          <w:rFonts w:ascii="Times New Roman" w:eastAsia="Times New Roman" w:hAnsi="Times New Roman"/>
          <w:b/>
          <w:bCs/>
          <w:lang w:eastAsia="pl-PL"/>
        </w:rPr>
        <w:t>Wykonawcą</w:t>
      </w:r>
      <w:r>
        <w:rPr>
          <w:rFonts w:ascii="Times New Roman" w:eastAsia="Times New Roman" w:hAnsi="Times New Roman"/>
          <w:lang w:eastAsia="pl-PL"/>
        </w:rPr>
        <w:t>”</w:t>
      </w:r>
    </w:p>
    <w:p w14:paraId="673D43B6" w14:textId="77777777" w:rsidR="0037009B" w:rsidRDefault="0037009B" w:rsidP="00EB28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5B5AF1EC" w14:textId="21D683DC" w:rsidR="00EB2804" w:rsidRDefault="00EB2804" w:rsidP="00EB2804">
      <w:pPr>
        <w:jc w:val="both"/>
        <w:rPr>
          <w:rFonts w:ascii="Times New Roman" w:hAnsi="Times New Roman"/>
        </w:rPr>
      </w:pPr>
      <w:r>
        <w:t xml:space="preserve">W wyniku wyboru oferty Wykonawcy, w postępowaniu o udzielenie zamówienia publicznego poniżej progów </w:t>
      </w:r>
      <w:r w:rsidR="00AF14C6">
        <w:t xml:space="preserve">stosowania ustawy </w:t>
      </w:r>
      <w:r>
        <w:t>na podstawie art. 2</w:t>
      </w:r>
      <w:r w:rsidR="00AF14C6">
        <w:t xml:space="preserve"> ust. 1 pkt 1</w:t>
      </w:r>
      <w:r w:rsidR="00AC6753">
        <w:t>) ustawy</w:t>
      </w:r>
      <w:r>
        <w:t xml:space="preserve"> z 11 września 2019 r. – Prawo zamówień publicznych (Dz. U. z 202</w:t>
      </w:r>
      <w:r w:rsidR="008F4BFB">
        <w:t>4</w:t>
      </w:r>
      <w:r>
        <w:t xml:space="preserve"> r., poz. 1</w:t>
      </w:r>
      <w:r w:rsidR="008F4BFB">
        <w:t>32</w:t>
      </w:r>
      <w:r>
        <w:t>0</w:t>
      </w:r>
      <w:r w:rsidR="00630B0D">
        <w:t xml:space="preserve"> z </w:t>
      </w:r>
      <w:proofErr w:type="spellStart"/>
      <w:r w:rsidR="00630B0D">
        <w:t>póź</w:t>
      </w:r>
      <w:proofErr w:type="spellEnd"/>
      <w:r w:rsidR="00630B0D">
        <w:t>. zm</w:t>
      </w:r>
      <w:r w:rsidR="008F4BFB">
        <w:t>.</w:t>
      </w:r>
      <w:r>
        <w:t xml:space="preserve">) – zwanej dalej „ustawą </w:t>
      </w:r>
      <w:proofErr w:type="spellStart"/>
      <w:r>
        <w:t>Pzp</w:t>
      </w:r>
      <w:proofErr w:type="spellEnd"/>
      <w:r>
        <w:t>”, Strony zawierają umowę o następującej treści:</w:t>
      </w:r>
    </w:p>
    <w:p w14:paraId="4AFFE05F" w14:textId="77777777" w:rsidR="00EB2804" w:rsidRDefault="00EB2804" w:rsidP="00EB2804">
      <w:pPr>
        <w:jc w:val="both"/>
        <w:rPr>
          <w:rFonts w:ascii="Times New Roman" w:hAnsi="Times New Roman"/>
        </w:rPr>
      </w:pPr>
    </w:p>
    <w:p w14:paraId="554F7D18" w14:textId="77777777" w:rsidR="00EB2804" w:rsidRDefault="00EB2804" w:rsidP="00EB2804">
      <w:pPr>
        <w:spacing w:after="0" w:line="240" w:lineRule="auto"/>
        <w:jc w:val="center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§1</w:t>
      </w:r>
    </w:p>
    <w:p w14:paraId="657EE0BA" w14:textId="77777777" w:rsidR="00EB2804" w:rsidRDefault="00EB2804" w:rsidP="00EB280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[PRZEDMIOT I WARTOŚĆ PRZEDMIOTU UMOWY]</w:t>
      </w:r>
    </w:p>
    <w:p w14:paraId="4F8025B2" w14:textId="73406C0C" w:rsidR="00EB2804" w:rsidRDefault="00EB2804" w:rsidP="00EB280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Przedmiotem Umowy jest dostawa </w:t>
      </w:r>
      <w:r w:rsidR="005223C8" w:rsidRPr="005223C8">
        <w:rPr>
          <w:rFonts w:ascii="Times New Roman" w:hAnsi="Times New Roman"/>
          <w:color w:val="000000"/>
        </w:rPr>
        <w:t>wyposażenia meblowego – krzesła, kanapa dla Samodzielnego Publicznego Zakładu Opieki Zdrowotnej w Choszcznie.</w:t>
      </w:r>
      <w:r w:rsidR="005223C8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</w:rPr>
        <w:t>przy ulicy Niedziałkowskiego 4a,</w:t>
      </w:r>
      <w:r>
        <w:rPr>
          <w:rFonts w:ascii="Times New Roman" w:hAnsi="Times New Roman"/>
          <w:color w:val="000000"/>
        </w:rPr>
        <w:t xml:space="preserve"> zwanego</w:t>
      </w:r>
      <w:r>
        <w:rPr>
          <w:rFonts w:ascii="Times New Roman" w:hAnsi="Times New Roman"/>
          <w:b/>
          <w:bCs/>
          <w:color w:val="000000"/>
        </w:rPr>
        <w:t xml:space="preserve"> </w:t>
      </w:r>
      <w:r>
        <w:rPr>
          <w:rFonts w:ascii="Times New Roman" w:hAnsi="Times New Roman"/>
          <w:color w:val="000000"/>
        </w:rPr>
        <w:t>dalej: „</w:t>
      </w:r>
      <w:r>
        <w:rPr>
          <w:rFonts w:ascii="Times New Roman" w:hAnsi="Times New Roman"/>
          <w:b/>
          <w:bCs/>
          <w:color w:val="000000"/>
        </w:rPr>
        <w:t>Wyposażeniem</w:t>
      </w:r>
      <w:r>
        <w:rPr>
          <w:rFonts w:ascii="Times New Roman" w:hAnsi="Times New Roman"/>
          <w:color w:val="000000"/>
        </w:rPr>
        <w:t xml:space="preserve">”, opisanego i spełniającego wszystkie wymagania określone w </w:t>
      </w:r>
      <w:r w:rsidR="005223C8">
        <w:rPr>
          <w:rFonts w:ascii="Times New Roman" w:hAnsi="Times New Roman"/>
          <w:color w:val="000000"/>
        </w:rPr>
        <w:t>Zapytaniu Ofertowym</w:t>
      </w:r>
      <w:r>
        <w:rPr>
          <w:rFonts w:ascii="Times New Roman" w:hAnsi="Times New Roman"/>
          <w:color w:val="000000"/>
        </w:rPr>
        <w:t xml:space="preserve"> oraz załączniku nr 2</w:t>
      </w:r>
      <w:r w:rsidR="0037009B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do </w:t>
      </w:r>
      <w:r w:rsidR="005223C8">
        <w:rPr>
          <w:rFonts w:ascii="Times New Roman" w:hAnsi="Times New Roman"/>
          <w:color w:val="000000"/>
        </w:rPr>
        <w:t>Zapytania</w:t>
      </w:r>
      <w:r>
        <w:rPr>
          <w:rFonts w:ascii="Times New Roman" w:hAnsi="Times New Roman"/>
          <w:color w:val="000000"/>
        </w:rPr>
        <w:t xml:space="preserve"> oraz zgodnie z Ofertą Wykonawcy z </w:t>
      </w:r>
      <w:r w:rsidRPr="0052621C">
        <w:rPr>
          <w:rFonts w:ascii="Times New Roman" w:hAnsi="Times New Roman"/>
          <w:color w:val="000000"/>
        </w:rPr>
        <w:t>dnia …</w:t>
      </w:r>
      <w:proofErr w:type="gramStart"/>
      <w:r w:rsidRPr="0052621C">
        <w:rPr>
          <w:rFonts w:ascii="Times New Roman" w:hAnsi="Times New Roman"/>
          <w:color w:val="000000"/>
        </w:rPr>
        <w:t>…….</w:t>
      </w:r>
      <w:proofErr w:type="gramEnd"/>
      <w:r w:rsidRPr="0052621C">
        <w:rPr>
          <w:rFonts w:ascii="Times New Roman" w:hAnsi="Times New Roman"/>
          <w:color w:val="000000"/>
        </w:rPr>
        <w:t>.,</w:t>
      </w:r>
      <w:r>
        <w:rPr>
          <w:rFonts w:ascii="Times New Roman" w:hAnsi="Times New Roman"/>
          <w:color w:val="000000"/>
        </w:rPr>
        <w:t xml:space="preserve"> stanowiącą załącznik nr 1 do Umowy</w:t>
      </w:r>
    </w:p>
    <w:p w14:paraId="02330D9C" w14:textId="01642482" w:rsidR="00EB2804" w:rsidRPr="0052621C" w:rsidRDefault="00EB2804" w:rsidP="00EB2804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Strony ustalają, że wynagrodzenie z tytułu dostawy zawiera wszystkie koszty i składniki związane z wykonywaniem przedmiotu zamówienia, w szczególności cenę przedmiotu dostawy, koszty jego dostawy uwzględniające transport, opakowanie, czynności związane z przygotowaniem dostawy,</w:t>
      </w:r>
      <w:r w:rsidR="008F4BFB">
        <w:rPr>
          <w:rFonts w:ascii="Times New Roman" w:eastAsia="Times New Roman" w:hAnsi="Times New Roman"/>
          <w:lang w:eastAsia="pl-PL"/>
        </w:rPr>
        <w:t xml:space="preserve"> rozładunkiem, montażem,</w:t>
      </w:r>
      <w:r>
        <w:rPr>
          <w:rFonts w:ascii="Times New Roman" w:eastAsia="Times New Roman" w:hAnsi="Times New Roman"/>
          <w:lang w:eastAsia="pl-PL"/>
        </w:rPr>
        <w:t xml:space="preserve"> ubezpieczenie, podatek VAT itd. Wartość przedmiotu Umowy, Strony ustalają na kwotę brutto</w:t>
      </w:r>
      <w:r w:rsidRPr="0052621C">
        <w:rPr>
          <w:rFonts w:ascii="Times New Roman" w:eastAsia="Times New Roman" w:hAnsi="Times New Roman"/>
          <w:lang w:eastAsia="pl-PL"/>
        </w:rPr>
        <w:t xml:space="preserve">: ……………  zł, </w:t>
      </w:r>
      <w:proofErr w:type="gramStart"/>
      <w:r w:rsidRPr="0052621C">
        <w:rPr>
          <w:rFonts w:ascii="Times New Roman" w:eastAsia="Times New Roman" w:hAnsi="Times New Roman"/>
          <w:lang w:eastAsia="pl-PL"/>
        </w:rPr>
        <w:t>netto:…</w:t>
      </w:r>
      <w:proofErr w:type="gramEnd"/>
      <w:r w:rsidRPr="0052621C">
        <w:rPr>
          <w:rFonts w:ascii="Times New Roman" w:eastAsia="Times New Roman" w:hAnsi="Times New Roman"/>
          <w:lang w:eastAsia="pl-PL"/>
        </w:rPr>
        <w:t>……</w:t>
      </w:r>
      <w:proofErr w:type="gramStart"/>
      <w:r w:rsidRPr="0052621C">
        <w:rPr>
          <w:rFonts w:ascii="Times New Roman" w:eastAsia="Times New Roman" w:hAnsi="Times New Roman"/>
          <w:lang w:eastAsia="pl-PL"/>
        </w:rPr>
        <w:t>…….</w:t>
      </w:r>
      <w:proofErr w:type="gramEnd"/>
      <w:r w:rsidRPr="0052621C">
        <w:rPr>
          <w:rFonts w:ascii="Times New Roman" w:eastAsia="Times New Roman" w:hAnsi="Times New Roman"/>
          <w:lang w:eastAsia="pl-PL"/>
        </w:rPr>
        <w:t>. zł.</w:t>
      </w:r>
    </w:p>
    <w:p w14:paraId="7B9DDB61" w14:textId="77777777" w:rsidR="00EB2804" w:rsidRDefault="00EB2804" w:rsidP="00EB2804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hAnsi="Times New Roman"/>
          <w:color w:val="000000"/>
        </w:rPr>
        <w:t>Wykonawca wykona Umowę z należytą starannością, według najwyższych profesjonalnych standardów.</w:t>
      </w:r>
    </w:p>
    <w:p w14:paraId="71F623E7" w14:textId="77777777" w:rsidR="00EB2804" w:rsidRDefault="00EB2804" w:rsidP="00EB2804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hAnsi="Times New Roman"/>
          <w:color w:val="000000"/>
        </w:rPr>
        <w:t>Wykonawca oświadcza, że spełnia wszelkie określone odrębnymi przepisami warunki niezbędne do wykonania przedmiotu Umowy oraz ma wystarczające doświadczenie i kompetencje, jak również, że dysponuje potencjałem ludzkim odpowiedni do realizacji przedmiotu Umowy.</w:t>
      </w:r>
    </w:p>
    <w:p w14:paraId="0ACC5C04" w14:textId="77777777" w:rsidR="00EB2804" w:rsidRDefault="00EB2804" w:rsidP="00EB2804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hAnsi="Times New Roman"/>
          <w:color w:val="000000"/>
        </w:rPr>
        <w:t xml:space="preserve">Wyposażenie będzie fabrycznie nowe, nieużywane, w pełni sprawne, wolne od wad fizycznych i prawnych, nie jest przedmiotem jakichkolwiek ograniczonych praw rzeczowych ustanowionych na rzecz osób trzecich. </w:t>
      </w:r>
    </w:p>
    <w:p w14:paraId="5CF2CC1C" w14:textId="77777777" w:rsidR="00EB2804" w:rsidRDefault="00EB2804" w:rsidP="00EB2804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hAnsi="Times New Roman"/>
          <w:color w:val="000000"/>
        </w:rPr>
        <w:lastRenderedPageBreak/>
        <w:t>Wykonawca zobowiązany jest do dostawy Wyposażenia wraz z jego montażem – w siedzibie Zamawiającego w miejscu przez niego wskazanym.</w:t>
      </w:r>
    </w:p>
    <w:p w14:paraId="698D3306" w14:textId="77777777" w:rsidR="00EB2804" w:rsidRDefault="00EB2804" w:rsidP="00EB2804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hAnsi="Times New Roman"/>
          <w:color w:val="000000"/>
        </w:rPr>
        <w:t xml:space="preserve">Wykonawca zobowiązany jest dostarczyć Wyposażenie wraz z wymienionymi poniżej dokumentami: </w:t>
      </w:r>
    </w:p>
    <w:p w14:paraId="68EB59C0" w14:textId="77777777" w:rsidR="00EB2804" w:rsidRDefault="00EB2804" w:rsidP="00EB2804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instrukcje obsługi dla użytkownika; </w:t>
      </w:r>
    </w:p>
    <w:p w14:paraId="3615F9E4" w14:textId="5827CF1B" w:rsidR="00630B0D" w:rsidRDefault="00EB2804" w:rsidP="00EB2804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dla Wyposażenia kartę gwarancyjną, wypełnioną czytelnie i bez poprawek z wypisanymi w nich numerem seryjnym lub innym unikalnym numerem danego Wyposażenia wydane przez jego producenta, importera lub dostawcę; przekazanie kart gwarancyjnych nie wyłącza, ani nie ogranicza zakresu udzielanej przez Wykonawcę gwarancji jakości na cały przedmiot Umowy</w:t>
      </w:r>
      <w:r w:rsidR="00630B0D">
        <w:rPr>
          <w:rFonts w:ascii="Times New Roman" w:hAnsi="Times New Roman"/>
          <w:color w:val="000000"/>
        </w:rPr>
        <w:t>,</w:t>
      </w:r>
    </w:p>
    <w:p w14:paraId="3E06D64B" w14:textId="248774DE" w:rsidR="00630B0D" w:rsidRPr="002348AF" w:rsidRDefault="00630B0D" w:rsidP="002348AF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/>
        </w:rPr>
      </w:pPr>
      <w:r w:rsidRPr="00630B0D">
        <w:rPr>
          <w:rFonts w:ascii="Times New Roman" w:hAnsi="Times New Roman"/>
          <w:color w:val="000000"/>
        </w:rPr>
        <w:t>dokument potwierdzający</w:t>
      </w:r>
      <w:r w:rsidRPr="002348AF">
        <w:rPr>
          <w:rFonts w:ascii="Times New Roman" w:hAnsi="Times New Roman"/>
        </w:rPr>
        <w:t xml:space="preserve">, że przedmiot umowy został wyprodukowany przez </w:t>
      </w:r>
      <w:r w:rsidR="005223C8" w:rsidRPr="002348AF">
        <w:rPr>
          <w:rFonts w:ascii="Times New Roman" w:hAnsi="Times New Roman"/>
        </w:rPr>
        <w:t>producenta spełnia</w:t>
      </w:r>
      <w:r w:rsidRPr="002348AF">
        <w:rPr>
          <w:rFonts w:ascii="Times New Roman" w:hAnsi="Times New Roman"/>
        </w:rPr>
        <w:t xml:space="preserve"> wymagania normy ISO 9001 lub równoważnej, w zakresie projektowania, </w:t>
      </w:r>
      <w:r w:rsidR="005223C8" w:rsidRPr="002348AF">
        <w:rPr>
          <w:rFonts w:ascii="Times New Roman" w:hAnsi="Times New Roman"/>
        </w:rPr>
        <w:t>produkcji,</w:t>
      </w:r>
      <w:r w:rsidRPr="002348AF">
        <w:rPr>
          <w:rFonts w:ascii="Times New Roman" w:hAnsi="Times New Roman"/>
        </w:rPr>
        <w:t xml:space="preserve"> montażu oraz serwisowania mebli przez producenta przedmiotu umowy,</w:t>
      </w:r>
    </w:p>
    <w:p w14:paraId="27DEFC29" w14:textId="22A4D8F5" w:rsidR="00EB2804" w:rsidRDefault="00EB2804" w:rsidP="002348AF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color w:val="000000"/>
        </w:rPr>
      </w:pPr>
    </w:p>
    <w:p w14:paraId="307C6977" w14:textId="77777777" w:rsidR="00EB2804" w:rsidRDefault="00EB2804" w:rsidP="00EB280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FF0000"/>
          <w:lang w:eastAsia="pl-PL"/>
        </w:rPr>
      </w:pPr>
    </w:p>
    <w:p w14:paraId="2FE6D964" w14:textId="77777777" w:rsidR="00EB2804" w:rsidRDefault="00EB2804" w:rsidP="00EB280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  <w:bookmarkStart w:id="0" w:name="_Hlk103677561"/>
      <w:r>
        <w:rPr>
          <w:rFonts w:ascii="Times New Roman" w:eastAsia="Times New Roman" w:hAnsi="Times New Roman"/>
          <w:b/>
          <w:bCs/>
          <w:lang w:eastAsia="pl-PL"/>
        </w:rPr>
        <w:t>§2</w:t>
      </w:r>
    </w:p>
    <w:p w14:paraId="462E9F07" w14:textId="77777777" w:rsidR="00EB2804" w:rsidRDefault="00EB2804" w:rsidP="00EB280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 xml:space="preserve">[TERMIN REALIZACJI PRZEDMIOTU UMOWY, </w:t>
      </w:r>
    </w:p>
    <w:p w14:paraId="0597B73F" w14:textId="77777777" w:rsidR="00EB2804" w:rsidRDefault="00EB2804" w:rsidP="00EB280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WARUNKI ODBIORU]</w:t>
      </w:r>
    </w:p>
    <w:p w14:paraId="285DAE5A" w14:textId="724DED7F" w:rsidR="00EB2804" w:rsidRPr="00EC4B8D" w:rsidRDefault="00EB2804" w:rsidP="00EB2804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EC4B8D">
        <w:rPr>
          <w:rFonts w:ascii="Times New Roman" w:eastAsia="Times New Roman" w:hAnsi="Times New Roman"/>
          <w:lang w:eastAsia="pl-PL"/>
        </w:rPr>
        <w:t xml:space="preserve">Wykonawca zobowiązuje się do zrealizowania przedmiotu Umowy </w:t>
      </w:r>
      <w:bookmarkEnd w:id="0"/>
      <w:r w:rsidRPr="00EC4B8D">
        <w:rPr>
          <w:rFonts w:ascii="Times New Roman" w:eastAsia="Times New Roman" w:hAnsi="Times New Roman"/>
          <w:lang w:eastAsia="pl-PL"/>
        </w:rPr>
        <w:t xml:space="preserve">w terminie </w:t>
      </w:r>
      <w:r w:rsidRPr="00EC4B8D">
        <w:rPr>
          <w:rFonts w:ascii="Times New Roman" w:eastAsia="Times New Roman" w:hAnsi="Times New Roman"/>
          <w:b/>
          <w:bCs/>
          <w:lang w:eastAsia="pl-PL"/>
        </w:rPr>
        <w:t xml:space="preserve">do </w:t>
      </w:r>
      <w:r w:rsidR="005223C8">
        <w:rPr>
          <w:rFonts w:ascii="Times New Roman" w:eastAsia="Times New Roman" w:hAnsi="Times New Roman"/>
          <w:b/>
          <w:bCs/>
          <w:lang w:eastAsia="pl-PL"/>
        </w:rPr>
        <w:t>4</w:t>
      </w:r>
      <w:r w:rsidRPr="00EC4B8D">
        <w:rPr>
          <w:rFonts w:ascii="Times New Roman" w:eastAsia="Times New Roman" w:hAnsi="Times New Roman"/>
          <w:b/>
          <w:bCs/>
          <w:lang w:eastAsia="pl-PL"/>
        </w:rPr>
        <w:t xml:space="preserve"> tygodni od dnia zawarcia Umowy. </w:t>
      </w:r>
      <w:r w:rsidR="00EC4B8D" w:rsidRPr="00EC4B8D">
        <w:rPr>
          <w:rFonts w:ascii="Times New Roman" w:eastAsia="Times New Roman" w:hAnsi="Times New Roman"/>
          <w:b/>
          <w:bCs/>
          <w:lang w:eastAsia="pl-PL"/>
        </w:rPr>
        <w:t>*</w:t>
      </w:r>
      <w:r w:rsidR="00EC4B8D" w:rsidRPr="00EC4B8D">
        <w:rPr>
          <w:rFonts w:ascii="Times New Roman" w:eastAsia="Times New Roman" w:hAnsi="Times New Roman"/>
          <w:b/>
          <w:bCs/>
          <w:i/>
          <w:iCs/>
          <w:lang w:eastAsia="pl-PL"/>
        </w:rPr>
        <w:t>zgodnie z ofertą Wykonawcy</w:t>
      </w:r>
    </w:p>
    <w:p w14:paraId="2CF66A98" w14:textId="61912B41" w:rsidR="00EB2804" w:rsidRPr="00EC4B8D" w:rsidRDefault="00EB2804" w:rsidP="00EB2804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pl-PL"/>
        </w:rPr>
      </w:pPr>
      <w:r w:rsidRPr="00EC4B8D">
        <w:rPr>
          <w:rFonts w:ascii="Times New Roman" w:eastAsia="Times New Roman" w:hAnsi="Times New Roman"/>
          <w:lang w:eastAsia="pl-PL"/>
        </w:rPr>
        <w:t xml:space="preserve">Za dzień </w:t>
      </w:r>
      <w:r w:rsidR="005223C8">
        <w:rPr>
          <w:rFonts w:ascii="Times New Roman" w:eastAsia="Times New Roman" w:hAnsi="Times New Roman"/>
          <w:lang w:eastAsia="pl-PL"/>
        </w:rPr>
        <w:t xml:space="preserve">wykonania </w:t>
      </w:r>
      <w:r w:rsidR="005223C8" w:rsidRPr="00EC4B8D">
        <w:rPr>
          <w:rFonts w:ascii="Times New Roman" w:eastAsia="Times New Roman" w:hAnsi="Times New Roman"/>
          <w:lang w:eastAsia="pl-PL"/>
        </w:rPr>
        <w:t>Umowy</w:t>
      </w:r>
      <w:r w:rsidRPr="00EC4B8D">
        <w:rPr>
          <w:rFonts w:ascii="Times New Roman" w:eastAsia="Times New Roman" w:hAnsi="Times New Roman"/>
          <w:lang w:eastAsia="pl-PL"/>
        </w:rPr>
        <w:t xml:space="preserve"> uważa się dzień podpisania protokołu dostawy kompletnego przedmiotu Umowy, którego wzór stanowi załącznik nr 2 do Umowy oraz montażu, którego wzór stanowi załącznik nr 3 do Umowy - bez zastrzeżeń.</w:t>
      </w:r>
    </w:p>
    <w:p w14:paraId="0DC7A8F9" w14:textId="1CFAFAEC" w:rsidR="00EB2804" w:rsidRDefault="008F4BFB" w:rsidP="00EB2804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Wykonanie </w:t>
      </w:r>
      <w:r w:rsidR="00EB2804">
        <w:rPr>
          <w:rFonts w:ascii="Times New Roman" w:eastAsia="Times New Roman" w:hAnsi="Times New Roman"/>
          <w:lang w:eastAsia="pl-PL"/>
        </w:rPr>
        <w:t xml:space="preserve">przedmiotu zamówienia odbędzie się na koszt i ryzyko Wykonawcy.      </w:t>
      </w:r>
    </w:p>
    <w:p w14:paraId="3FAA166C" w14:textId="6378F44B" w:rsidR="00EB2804" w:rsidRDefault="00EB2804" w:rsidP="00EB2804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Wszystkie dokumenty wystawione lub przekazane przez Wykonawcę muszą być sporządzone w języku polskim (instrukcje obsługi, sposób użycia). W przypadku dostarczenia oryginalnych dokumentów </w:t>
      </w:r>
      <w:r w:rsidR="008F4BFB">
        <w:rPr>
          <w:rFonts w:ascii="Times New Roman" w:eastAsia="Times New Roman" w:hAnsi="Times New Roman"/>
          <w:lang w:eastAsia="pl-PL"/>
        </w:rPr>
        <w:t>w języku obcym</w:t>
      </w:r>
      <w:r>
        <w:rPr>
          <w:rFonts w:ascii="Times New Roman" w:eastAsia="Times New Roman" w:hAnsi="Times New Roman"/>
          <w:lang w:eastAsia="pl-PL"/>
        </w:rPr>
        <w:t>, muszą one zawierać tłumaczenia na język polski.</w:t>
      </w:r>
    </w:p>
    <w:p w14:paraId="7B2B0F63" w14:textId="77777777" w:rsidR="00EB2804" w:rsidRDefault="00EB2804" w:rsidP="00EB2804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hAnsi="Times New Roman"/>
          <w:color w:val="000000"/>
        </w:rPr>
        <w:t xml:space="preserve">Wykonawca ponosi ryzyko przypadkowego uszkodzenia lub utraty dostarczanego Wyposażenia w transporcie. </w:t>
      </w:r>
    </w:p>
    <w:p w14:paraId="3DFA4738" w14:textId="77777777" w:rsidR="00EB2804" w:rsidRDefault="00EB2804" w:rsidP="00EB2804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hAnsi="Times New Roman"/>
          <w:color w:val="000000"/>
        </w:rPr>
        <w:t xml:space="preserve">Wykonawca zobowiązuje się zawiadomić Zamawiającego o planowanym terminie dostawy Wyposażenia z co najmniej 3 - dniowym wyprzedzeniem. </w:t>
      </w:r>
    </w:p>
    <w:p w14:paraId="458B0BBB" w14:textId="77777777" w:rsidR="00EB2804" w:rsidRDefault="00EB2804" w:rsidP="00EB2804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Odpowiedzialność za Wyposażenie dostarczone przez Wykonawcę przechodzi na Zamawiającego w momencie podpisania protokołu dostawy. </w:t>
      </w:r>
    </w:p>
    <w:p w14:paraId="024DDD5A" w14:textId="77777777" w:rsidR="00EB2804" w:rsidRDefault="00EB2804" w:rsidP="00EB2804">
      <w:pPr>
        <w:numPr>
          <w:ilvl w:val="0"/>
          <w:numId w:val="1"/>
        </w:numPr>
        <w:autoSpaceDE w:val="0"/>
        <w:autoSpaceDN w:val="0"/>
        <w:adjustRightInd w:val="0"/>
        <w:spacing w:after="54" w:line="240" w:lineRule="auto"/>
        <w:ind w:left="426" w:hanging="426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color w:val="000000"/>
        </w:rPr>
        <w:t xml:space="preserve">Zamawiającemu przysługuje prawo odmowy odbioru całości lub części przedmiotu Umowy, jeżeli dostarczony przedmiot Umowy będzie niekompletny, będzie posiadać nieusuwalne wady uniemożliwiające korzystanie z niego zgodnie z przeznaczeniem albo ślady zewnętrznego uszkodzenia, uprzedniego użytkowania lub nie będzie odpowiadać treści SWZ lub Oferty Wykonawcy. W takim przypadku Zamawiający wskaże w protokole dostawy przyczyny odmowy odbioru całości lub części przedmiotu Umowy oraz według własnego wyboru - może wyznaczyć Wykonawcy nowy termin wykonania przedmiotu Umowy lub powierzyć jego wykonanie innemu podmiotowi na wyłączony koszt i ryzyko Wykonawcy bez konieczności uzyskiwania zgody sądu. </w:t>
      </w:r>
    </w:p>
    <w:p w14:paraId="00318610" w14:textId="77777777" w:rsidR="00EB2804" w:rsidRDefault="00EB2804" w:rsidP="00EB2804">
      <w:pPr>
        <w:numPr>
          <w:ilvl w:val="0"/>
          <w:numId w:val="1"/>
        </w:numPr>
        <w:autoSpaceDE w:val="0"/>
        <w:autoSpaceDN w:val="0"/>
        <w:adjustRightInd w:val="0"/>
        <w:spacing w:after="54" w:line="240" w:lineRule="auto"/>
        <w:ind w:left="426" w:hanging="426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color w:val="000000"/>
        </w:rPr>
        <w:t xml:space="preserve">Termin przewidziany na dokonanie odbioru przedmiotu Umowy przez Zamawiającego oraz termin na uzupełnienie braków lub usunięcie usterek przedmiotu Umowy, wliczają się do czasu przewidzianego na wykonanie Umowy, określonego w ust. 1 powyżej. </w:t>
      </w:r>
    </w:p>
    <w:p w14:paraId="06F0C86B" w14:textId="77777777" w:rsidR="00EB2804" w:rsidRDefault="00EB2804" w:rsidP="00EB2804">
      <w:pPr>
        <w:spacing w:before="120" w:after="0" w:line="24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</w:p>
    <w:p w14:paraId="5E45689C" w14:textId="77777777" w:rsidR="00EB2804" w:rsidRDefault="00EB2804" w:rsidP="00EB2804">
      <w:pPr>
        <w:spacing w:after="0" w:line="240" w:lineRule="auto"/>
        <w:jc w:val="center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§3</w:t>
      </w:r>
    </w:p>
    <w:p w14:paraId="27CB1E05" w14:textId="77777777" w:rsidR="00EB2804" w:rsidRDefault="00EB2804" w:rsidP="00EB2804">
      <w:pPr>
        <w:autoSpaceDE w:val="0"/>
        <w:autoSpaceDN w:val="0"/>
        <w:adjustRightInd w:val="0"/>
        <w:spacing w:after="0" w:line="240" w:lineRule="auto"/>
        <w:ind w:left="360" w:hanging="360"/>
        <w:jc w:val="center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 xml:space="preserve"> [WYMAGANIA DOTYCZĄCE REALIZACJI DOSTAWY]</w:t>
      </w:r>
    </w:p>
    <w:p w14:paraId="364B79D0" w14:textId="77777777" w:rsidR="00EB2804" w:rsidRDefault="00EB2804" w:rsidP="00EB280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lang w:eastAsia="pl-PL"/>
        </w:rPr>
        <w:t>Wykonawca oświadcza, że zrealizuje Umowę z należytą starannością.</w:t>
      </w:r>
      <w:r>
        <w:rPr>
          <w:rFonts w:ascii="Times New Roman" w:eastAsia="Times New Roman" w:hAnsi="Times New Roman"/>
          <w:b/>
          <w:bCs/>
          <w:lang w:eastAsia="pl-PL"/>
        </w:rPr>
        <w:t xml:space="preserve"> </w:t>
      </w:r>
    </w:p>
    <w:p w14:paraId="088CEBCB" w14:textId="21918108" w:rsidR="00EB2804" w:rsidRDefault="00EB2804" w:rsidP="00EB280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Oferowany przedmiot zamówienia musi spełniać wymagania prawne dotyczące dopuszczenia do obrotu i używania na terenie Rzeczypospolitej Polskiej, w tym wymagania w dziedzinie bezpieczeństwa i ochrony zdrowia podczas używania, zgodnie z obowiązującymi </w:t>
      </w:r>
      <w:r w:rsidR="005223C8">
        <w:rPr>
          <w:rFonts w:ascii="Times New Roman" w:eastAsia="Times New Roman" w:hAnsi="Times New Roman"/>
          <w:lang w:eastAsia="pl-PL"/>
        </w:rPr>
        <w:t>przepisami oraz</w:t>
      </w:r>
      <w:r>
        <w:rPr>
          <w:rFonts w:ascii="Times New Roman" w:eastAsia="Times New Roman" w:hAnsi="Times New Roman"/>
          <w:lang w:eastAsia="pl-PL"/>
        </w:rPr>
        <w:t xml:space="preserve"> dyrektywami europejskimi.</w:t>
      </w:r>
    </w:p>
    <w:p w14:paraId="213E8C50" w14:textId="063A531B" w:rsidR="00EB2804" w:rsidRDefault="00EB2804" w:rsidP="00EB280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lang w:eastAsia="pl-PL"/>
        </w:rPr>
        <w:lastRenderedPageBreak/>
        <w:t xml:space="preserve">Wykonawca oświadcza, że dostarczane przedmioty zamówienia spełniają wszystkie właściwe wymogi i normy jakościowe oraz są zgodne z </w:t>
      </w:r>
      <w:r w:rsidR="005223C8">
        <w:rPr>
          <w:rFonts w:ascii="Times New Roman" w:eastAsia="Times New Roman" w:hAnsi="Times New Roman"/>
          <w:lang w:eastAsia="pl-PL"/>
        </w:rPr>
        <w:t>ZAPYTANIEM OFERTOWYM</w:t>
      </w:r>
      <w:r>
        <w:rPr>
          <w:rFonts w:ascii="Times New Roman" w:eastAsia="Times New Roman" w:hAnsi="Times New Roman"/>
          <w:lang w:eastAsia="pl-PL"/>
        </w:rPr>
        <w:t>.</w:t>
      </w:r>
    </w:p>
    <w:p w14:paraId="77998A10" w14:textId="4AD324A0" w:rsidR="00EB2804" w:rsidRDefault="00EB2804" w:rsidP="00EB280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Zamawiający uprawniony jest do odmowy odbioru przedmiotu zamówienia, jeśli nie odpowiada on wymogom wskazanym w </w:t>
      </w:r>
      <w:r w:rsidR="005223C8">
        <w:rPr>
          <w:rFonts w:ascii="Times New Roman" w:eastAsia="Times New Roman" w:hAnsi="Times New Roman"/>
          <w:lang w:eastAsia="pl-PL"/>
        </w:rPr>
        <w:t>ZAPYTANIU OFERTOWYM</w:t>
      </w:r>
      <w:r>
        <w:rPr>
          <w:rFonts w:ascii="Times New Roman" w:eastAsia="Times New Roman" w:hAnsi="Times New Roman"/>
          <w:lang w:eastAsia="pl-PL"/>
        </w:rPr>
        <w:t xml:space="preserve"> oraz niniejszej Umowie. W takim przypadku Wykonawca zobowiązuje się dostarczyć przedmiot umowy zgodny z zamówienie.  </w:t>
      </w:r>
    </w:p>
    <w:p w14:paraId="58528012" w14:textId="77777777" w:rsidR="00EB2804" w:rsidRDefault="00EB2804" w:rsidP="00EB280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lang w:eastAsia="pl-PL"/>
        </w:rPr>
        <w:t>Na każde żądanie Zamawiającego Wykonawca jest zobowiązany okazać w stosunku do przedmiotu zamówienia odpowiednie dokumenty potwierdzające spełnianie wymogów i norm jakościowych w terminie: 3 dni robocze od dnia zgłoszenia takiego żądania.</w:t>
      </w:r>
    </w:p>
    <w:p w14:paraId="700820E8" w14:textId="77777777" w:rsidR="00EB2804" w:rsidRDefault="00EB2804" w:rsidP="00EB280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lang w:eastAsia="pl-PL"/>
        </w:rPr>
        <w:t>Wykonawca jest zobowiązany do posiadania ważnej polisy ubezpieczenia od odpowiedzialności cywilnej w zakresie prowadzonej działalności związanej z przedmiotem zamówienia na kwotę nie niższą niż kwota wartości Umowy.</w:t>
      </w:r>
    </w:p>
    <w:p w14:paraId="02E3537B" w14:textId="77777777" w:rsidR="00EB2804" w:rsidRDefault="00EB2804" w:rsidP="00EB2804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FF0000"/>
          <w:lang w:eastAsia="pl-PL"/>
        </w:rPr>
      </w:pPr>
    </w:p>
    <w:p w14:paraId="66063813" w14:textId="77777777" w:rsidR="00EB2804" w:rsidRDefault="00EB2804" w:rsidP="00EB280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§4</w:t>
      </w:r>
    </w:p>
    <w:p w14:paraId="17A2190F" w14:textId="77777777" w:rsidR="00EB2804" w:rsidRDefault="00EB2804" w:rsidP="00EB280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[WARUNKI PŁATNOŚCI]</w:t>
      </w:r>
    </w:p>
    <w:p w14:paraId="40A80AFF" w14:textId="768549E2" w:rsidR="00EB2804" w:rsidRDefault="00EB2804" w:rsidP="00EB2804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Wynagrodzenie Wykonawcy, o którym mowa w </w:t>
      </w:r>
      <w:r>
        <w:rPr>
          <w:rFonts w:ascii="Times New Roman" w:eastAsia="Times New Roman" w:hAnsi="Times New Roman"/>
          <w:lang w:eastAsia="pl-PL"/>
        </w:rPr>
        <w:t>§1</w:t>
      </w:r>
      <w:r>
        <w:rPr>
          <w:rFonts w:ascii="Times New Roman" w:hAnsi="Times New Roman"/>
          <w:color w:val="000000"/>
        </w:rPr>
        <w:t xml:space="preserve"> ust. </w:t>
      </w:r>
      <w:r w:rsidR="008F4BFB">
        <w:rPr>
          <w:rFonts w:ascii="Times New Roman" w:hAnsi="Times New Roman"/>
          <w:color w:val="000000"/>
        </w:rPr>
        <w:t>1</w:t>
      </w:r>
      <w:r>
        <w:rPr>
          <w:rFonts w:ascii="Times New Roman" w:hAnsi="Times New Roman"/>
          <w:color w:val="000000"/>
        </w:rPr>
        <w:t xml:space="preserve">, obejmuje wszystkie koszty związane z realizacją przedmiotu Umowy, tj. w szczególności koszty: </w:t>
      </w:r>
    </w:p>
    <w:p w14:paraId="09BABB79" w14:textId="77777777" w:rsidR="00EB2804" w:rsidRDefault="00EB2804" w:rsidP="00EB2804">
      <w:pPr>
        <w:numPr>
          <w:ilvl w:val="1"/>
          <w:numId w:val="15"/>
        </w:numPr>
        <w:autoSpaceDE w:val="0"/>
        <w:autoSpaceDN w:val="0"/>
        <w:adjustRightInd w:val="0"/>
        <w:spacing w:after="54" w:line="240" w:lineRule="auto"/>
        <w:ind w:left="993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wytworzenia lub nabycia od producenta Wyposażenia stanowiącego przedmiot Umowy;</w:t>
      </w:r>
    </w:p>
    <w:p w14:paraId="5BB6B479" w14:textId="6C0642FD" w:rsidR="00EB2804" w:rsidRDefault="00EB2804" w:rsidP="00EB2804">
      <w:pPr>
        <w:numPr>
          <w:ilvl w:val="1"/>
          <w:numId w:val="15"/>
        </w:numPr>
        <w:autoSpaceDE w:val="0"/>
        <w:autoSpaceDN w:val="0"/>
        <w:adjustRightInd w:val="0"/>
        <w:spacing w:after="54" w:line="240" w:lineRule="auto"/>
        <w:ind w:left="993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transportu, wniesienia, montażu/instalacji przedmiotu Umowy w miejscu określonym przez Zamawiającego zgodnie z Załącznikiem nr 2a do </w:t>
      </w:r>
      <w:r w:rsidR="005223C8">
        <w:rPr>
          <w:rFonts w:ascii="Times New Roman" w:hAnsi="Times New Roman"/>
          <w:color w:val="000000"/>
        </w:rPr>
        <w:t>ZAPYTANIA OFERTOWEGO</w:t>
      </w:r>
      <w:r>
        <w:rPr>
          <w:rFonts w:ascii="Times New Roman" w:hAnsi="Times New Roman"/>
          <w:color w:val="000000"/>
        </w:rPr>
        <w:t>.</w:t>
      </w:r>
    </w:p>
    <w:p w14:paraId="0B36638C" w14:textId="5AE98CBD" w:rsidR="00EB2804" w:rsidRDefault="00EB2804" w:rsidP="00EB2804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Zamawiający dokona płatności wynagrodzenia, po wykonaniu przedmiotu Umowy, </w:t>
      </w:r>
      <w:r>
        <w:rPr>
          <w:rFonts w:ascii="Times New Roman" w:eastAsia="Times New Roman" w:hAnsi="Times New Roman"/>
          <w:lang w:eastAsia="pl-PL"/>
        </w:rPr>
        <w:br/>
        <w:t xml:space="preserve">w wysokości łącznej, określonej w §1 ust. </w:t>
      </w:r>
      <w:r w:rsidR="008F4BFB">
        <w:rPr>
          <w:rFonts w:ascii="Times New Roman" w:eastAsia="Times New Roman" w:hAnsi="Times New Roman"/>
          <w:lang w:eastAsia="pl-PL"/>
        </w:rPr>
        <w:t>1</w:t>
      </w:r>
      <w:r>
        <w:rPr>
          <w:rFonts w:ascii="Times New Roman" w:eastAsia="Times New Roman" w:hAnsi="Times New Roman"/>
          <w:lang w:eastAsia="pl-PL"/>
        </w:rPr>
        <w:t xml:space="preserve">, w terminie </w:t>
      </w:r>
      <w:r w:rsidR="008F4BFB">
        <w:rPr>
          <w:rFonts w:ascii="Times New Roman" w:eastAsia="Times New Roman" w:hAnsi="Times New Roman"/>
          <w:lang w:eastAsia="pl-PL"/>
        </w:rPr>
        <w:t>30</w:t>
      </w:r>
      <w:r>
        <w:rPr>
          <w:rFonts w:ascii="Times New Roman" w:eastAsia="Times New Roman" w:hAnsi="Times New Roman"/>
          <w:lang w:eastAsia="pl-PL"/>
        </w:rPr>
        <w:t xml:space="preserve"> dni od daty otrzymania prawidłowo wystawionej przez Wykonawcę faktury VAT – po odbiorze przedmiotu Umowy bez zastrzeżeń. Podstawą wystawienia przez Wykonawcę faktury VAT będzie podpisany bez zastrzeżeń przez upoważnionego przedstawiciela Zamawiającego protokół dostawy kompletnego przedmiotu Umowy oraz montażu/instalacji i uruchomienia. </w:t>
      </w:r>
    </w:p>
    <w:p w14:paraId="4095A051" w14:textId="77777777" w:rsidR="00EB2804" w:rsidRDefault="00EB2804" w:rsidP="00EB2804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Za dzień zapłaty uznaje się dzień obciążenia rachunku bankowego Zamawiającego.</w:t>
      </w:r>
    </w:p>
    <w:p w14:paraId="47340E94" w14:textId="77777777" w:rsidR="00EB2804" w:rsidRDefault="00EB2804" w:rsidP="00EB2804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Zapłata wynagrodzenia Wykonawcy nastąpi w polskich złotych, przelewem, </w:t>
      </w:r>
      <w:r>
        <w:rPr>
          <w:rFonts w:ascii="Times New Roman" w:hAnsi="Times New Roman"/>
        </w:rPr>
        <w:t>na rachunek bankowy Wykonawcy wskazany na fakturze VAT, z zastrzeżeniem, że rachunek musi być zgodny z numerem rachunku ujawnionym w wykazie prowadzonym przez Szefa Krajowej Administracji Skarbowej. Gdy w wykazie ujawniony będzie inny rachunek bankowy, płatność wynagrodzenia dokonana zostanie na rachunek bankowy ujawniony w tym wykazie.</w:t>
      </w:r>
    </w:p>
    <w:p w14:paraId="332024B9" w14:textId="77777777" w:rsidR="00EB2804" w:rsidRDefault="00EB2804" w:rsidP="00EB2804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Zamawiający oświadcza, że realizuje płatność za fakturę VAT wystawioną przez Wykonawcę z zastosowaniem mechanizmu podzielonej płatności.</w:t>
      </w:r>
    </w:p>
    <w:p w14:paraId="732DA8B1" w14:textId="77777777" w:rsidR="00EB2804" w:rsidRDefault="00EB2804" w:rsidP="00EB2804">
      <w:pPr>
        <w:spacing w:after="0" w:line="240" w:lineRule="auto"/>
        <w:jc w:val="center"/>
        <w:rPr>
          <w:rFonts w:ascii="Times New Roman" w:eastAsia="Times New Roman" w:hAnsi="Times New Roman"/>
          <w:color w:val="FF0000"/>
          <w:lang w:eastAsia="pl-PL"/>
        </w:rPr>
      </w:pPr>
    </w:p>
    <w:p w14:paraId="39AD8630" w14:textId="77777777" w:rsidR="00EB2804" w:rsidRDefault="00EB2804" w:rsidP="00EB280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  <w:bookmarkStart w:id="1" w:name="_Hlk103673726"/>
      <w:r>
        <w:rPr>
          <w:rFonts w:ascii="Times New Roman" w:eastAsia="Times New Roman" w:hAnsi="Times New Roman"/>
          <w:b/>
          <w:bCs/>
          <w:lang w:eastAsia="pl-PL"/>
        </w:rPr>
        <w:t>§5</w:t>
      </w:r>
    </w:p>
    <w:p w14:paraId="5101AAE4" w14:textId="77777777" w:rsidR="00EB2804" w:rsidRDefault="00EB2804" w:rsidP="00EB280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[KARY UMOWNE]</w:t>
      </w:r>
    </w:p>
    <w:p w14:paraId="4805C34C" w14:textId="77777777" w:rsidR="00EB2804" w:rsidRDefault="00EB2804" w:rsidP="00EB280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Wykonawca zapłaci Zamawiającemu kary umowne w następujących przypadkach i wysokościach:</w:t>
      </w:r>
    </w:p>
    <w:p w14:paraId="2022059D" w14:textId="4CC91BAE" w:rsidR="00EB2804" w:rsidRDefault="00EB2804" w:rsidP="00EB280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w przypadku odstąpienia od Umowy przez Zamawiającego lub Wykonawcę z przyczyn leżących po stronie Wykonawcy – w wysokości 20% wartości wynagrodzenia brutto, o którym mowa w §1 ust. </w:t>
      </w:r>
      <w:r w:rsidR="008F4BFB">
        <w:rPr>
          <w:rFonts w:ascii="Times New Roman" w:eastAsia="Times New Roman" w:hAnsi="Times New Roman"/>
          <w:lang w:eastAsia="pl-PL"/>
        </w:rPr>
        <w:t>1</w:t>
      </w:r>
      <w:r>
        <w:rPr>
          <w:rFonts w:ascii="Times New Roman" w:eastAsia="Times New Roman" w:hAnsi="Times New Roman"/>
          <w:lang w:eastAsia="pl-PL"/>
        </w:rPr>
        <w:t>;</w:t>
      </w:r>
    </w:p>
    <w:p w14:paraId="543E2B0E" w14:textId="5A37C710" w:rsidR="00EB2804" w:rsidRDefault="00EB2804" w:rsidP="00EB280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w przypadku zwłoki w wykonaniu przedmiotu Umowy - w wysokości 0,1% wartości wynagrodzenia brutto, o którym mowa w §1 ust. </w:t>
      </w:r>
      <w:r w:rsidR="008F4BFB">
        <w:rPr>
          <w:rFonts w:ascii="Times New Roman" w:eastAsia="Times New Roman" w:hAnsi="Times New Roman"/>
          <w:lang w:eastAsia="pl-PL"/>
        </w:rPr>
        <w:t>1</w:t>
      </w:r>
      <w:r>
        <w:rPr>
          <w:rFonts w:ascii="Times New Roman" w:eastAsia="Times New Roman" w:hAnsi="Times New Roman"/>
          <w:lang w:eastAsia="pl-PL"/>
        </w:rPr>
        <w:t xml:space="preserve"> za każdy dzień zwłoki;</w:t>
      </w:r>
    </w:p>
    <w:p w14:paraId="70069BD0" w14:textId="28DC9D63" w:rsidR="00EB2804" w:rsidRDefault="00EB2804" w:rsidP="00EB280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w przypadku zwłoki z wykonaniem naprawy gwarancyjnej Wyposażenia ponad termin określony w §6 ust. 6 – w wysokości 0,1% wartości wynagrodzenia brutto, o którym mowa w §1 ust. </w:t>
      </w:r>
      <w:r w:rsidR="008F4BFB">
        <w:rPr>
          <w:rFonts w:ascii="Times New Roman" w:eastAsia="Times New Roman" w:hAnsi="Times New Roman"/>
          <w:lang w:eastAsia="pl-PL"/>
        </w:rPr>
        <w:t>1</w:t>
      </w:r>
      <w:r>
        <w:rPr>
          <w:rFonts w:ascii="Times New Roman" w:eastAsia="Times New Roman" w:hAnsi="Times New Roman"/>
          <w:lang w:eastAsia="pl-PL"/>
        </w:rPr>
        <w:t xml:space="preserve"> za każdy dzień zwłoki. </w:t>
      </w:r>
    </w:p>
    <w:p w14:paraId="489471B3" w14:textId="77777777" w:rsidR="00EB2804" w:rsidRDefault="00EB2804" w:rsidP="00EB280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 przypadku, gdy powstała szkoda przewyższa zastrzeżoną karę umowną, Zamawiający ma prawo żądać odszkodowania uzupełniającego na zasadach ogólnych.</w:t>
      </w:r>
    </w:p>
    <w:p w14:paraId="01DAB2AD" w14:textId="77777777" w:rsidR="00EB2804" w:rsidRDefault="00EB2804" w:rsidP="00EB280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Wierzytelności z tytułu kar umownych oraz szkód, wynikających z nienależytego wykonania Umowy przez Wykonawcę Zamawiający jest uprawniony do skompensowania z należnym Wykonawcy wynagrodzeniem, nawet jeśli którakolwiek z wierzytelności nie jest jeszcze wymagalna. Do kompensaty dochodzi poprzez złożenie przez Zamawiającego Wykonawcy oświadczenia o dokonaniu kompensaty wraz z wyjaśnieniem podstaw powstania wierzytelności po stronie Zamawiającego. Złożenie takiego oświadczenia ma skutek dokonania zapłaty.</w:t>
      </w:r>
    </w:p>
    <w:p w14:paraId="3E0557BC" w14:textId="328E9A02" w:rsidR="00EB2804" w:rsidRDefault="00EB2804" w:rsidP="00EB280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lastRenderedPageBreak/>
        <w:t xml:space="preserve">Strony zastrzegają, że łączna wysokość nałożonych kar umownych nie może przekroczyć 20 % wartości brutto Umowy, określonej w §1 ust. </w:t>
      </w:r>
      <w:r w:rsidR="008F4BFB">
        <w:rPr>
          <w:rFonts w:ascii="Times New Roman" w:eastAsia="Times New Roman" w:hAnsi="Times New Roman"/>
          <w:lang w:eastAsia="pl-PL"/>
        </w:rPr>
        <w:t>1</w:t>
      </w:r>
      <w:r>
        <w:rPr>
          <w:rFonts w:ascii="Times New Roman" w:eastAsia="Times New Roman" w:hAnsi="Times New Roman"/>
          <w:lang w:eastAsia="pl-PL"/>
        </w:rPr>
        <w:t>.</w:t>
      </w:r>
    </w:p>
    <w:p w14:paraId="6E03ACAD" w14:textId="77777777" w:rsidR="00EB2804" w:rsidRDefault="00EB2804" w:rsidP="00EB280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Zamawiający nie wyraża zgody na dokonywanie cesji wierzytelności przysługujących Wykonawcy wobec Zamawiającego z tytułu Umowy na osobę trzecią.</w:t>
      </w:r>
    </w:p>
    <w:bookmarkEnd w:id="1"/>
    <w:p w14:paraId="1E04507A" w14:textId="77777777" w:rsidR="00EB2804" w:rsidRDefault="00EB2804" w:rsidP="00EB2804">
      <w:pPr>
        <w:spacing w:after="0" w:line="240" w:lineRule="auto"/>
        <w:jc w:val="both"/>
        <w:rPr>
          <w:rFonts w:ascii="Times New Roman" w:eastAsia="Times New Roman" w:hAnsi="Times New Roman"/>
          <w:color w:val="FF0000"/>
          <w:lang w:eastAsia="pl-PL"/>
        </w:rPr>
      </w:pPr>
    </w:p>
    <w:p w14:paraId="269013E4" w14:textId="77777777" w:rsidR="00EB2804" w:rsidRDefault="00EB2804" w:rsidP="00EB280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§6</w:t>
      </w:r>
    </w:p>
    <w:p w14:paraId="0057D4D1" w14:textId="77777777" w:rsidR="00EB2804" w:rsidRDefault="00EB2804" w:rsidP="00EB280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[GWARANCJA]</w:t>
      </w:r>
    </w:p>
    <w:p w14:paraId="448C183D" w14:textId="7DDC65F4" w:rsidR="00EB2804" w:rsidRDefault="00EB2804" w:rsidP="00EB280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Wykonawca udziela Zamawiającemu min. </w:t>
      </w:r>
      <w:r>
        <w:rPr>
          <w:rFonts w:ascii="Times New Roman" w:hAnsi="Times New Roman"/>
          <w:b/>
          <w:bCs/>
          <w:color w:val="000000"/>
        </w:rPr>
        <w:t>24 - miesięcznej gwarancji</w:t>
      </w:r>
      <w:r w:rsidR="008F4BFB">
        <w:rPr>
          <w:rFonts w:ascii="Times New Roman" w:hAnsi="Times New Roman"/>
          <w:b/>
          <w:bCs/>
          <w:color w:val="000000"/>
        </w:rPr>
        <w:t xml:space="preserve"> </w:t>
      </w:r>
      <w:r w:rsidR="008B75A2">
        <w:rPr>
          <w:rFonts w:ascii="Times New Roman" w:hAnsi="Times New Roman"/>
          <w:b/>
          <w:bCs/>
          <w:color w:val="000000"/>
        </w:rPr>
        <w:t xml:space="preserve">jakości </w:t>
      </w:r>
      <w:r w:rsidR="008B75A2" w:rsidRPr="00295CB7">
        <w:rPr>
          <w:rFonts w:ascii="Times New Roman" w:hAnsi="Times New Roman"/>
          <w:color w:val="000000"/>
        </w:rPr>
        <w:t>(zwanej</w:t>
      </w:r>
      <w:r w:rsidR="00431886" w:rsidRPr="00295CB7">
        <w:rPr>
          <w:rFonts w:ascii="Times New Roman" w:hAnsi="Times New Roman"/>
          <w:color w:val="000000"/>
        </w:rPr>
        <w:t xml:space="preserve"> też </w:t>
      </w:r>
      <w:r w:rsidR="008B75A2" w:rsidRPr="00295CB7">
        <w:rPr>
          <w:rFonts w:ascii="Times New Roman" w:hAnsi="Times New Roman"/>
          <w:color w:val="000000"/>
        </w:rPr>
        <w:t>jako:</w:t>
      </w:r>
      <w:r w:rsidR="00431886" w:rsidRPr="00295CB7">
        <w:rPr>
          <w:rFonts w:ascii="Times New Roman" w:hAnsi="Times New Roman"/>
          <w:color w:val="000000"/>
        </w:rPr>
        <w:t xml:space="preserve"> „gwarancja”) </w:t>
      </w:r>
      <w:r>
        <w:rPr>
          <w:rFonts w:ascii="Times New Roman" w:hAnsi="Times New Roman"/>
          <w:color w:val="000000"/>
        </w:rPr>
        <w:t>na cały przedmiot Umowy.</w:t>
      </w:r>
    </w:p>
    <w:p w14:paraId="4D8AAC7C" w14:textId="64803072" w:rsidR="00EB2804" w:rsidRDefault="00EB2804" w:rsidP="00EB280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Okres gwarancji liczony będzie od dnia podpisania przez Strony prawidłowo wypełnionego bezusterkowego protokołu dostawy</w:t>
      </w:r>
      <w:r w:rsidR="00431886">
        <w:rPr>
          <w:rFonts w:ascii="Times New Roman" w:hAnsi="Times New Roman"/>
          <w:color w:val="000000"/>
        </w:rPr>
        <w:t xml:space="preserve"> oraz montażu</w:t>
      </w:r>
      <w:r>
        <w:rPr>
          <w:rFonts w:ascii="Times New Roman" w:hAnsi="Times New Roman"/>
          <w:color w:val="000000"/>
        </w:rPr>
        <w:t xml:space="preserve">, o którym </w:t>
      </w:r>
      <w:r>
        <w:rPr>
          <w:rFonts w:ascii="Times New Roman" w:hAnsi="Times New Roman"/>
        </w:rPr>
        <w:t>mowa w §2 ust. 2 Umowy oraz przekazania do eksploatacji kompletnego przedmiotu zamówienia.</w:t>
      </w:r>
    </w:p>
    <w:p w14:paraId="5C07EE7B" w14:textId="77777777" w:rsidR="00EB2804" w:rsidRDefault="00EB2804" w:rsidP="00EB280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Zamawiający jest uprawniony do zgłaszania wad/usterek przedmiotu umowy w dni robocze w godz.: od 08.00 do 15.00 pod numerem telefonu: …………………………, faksem pod numer: ………………………… lub e-mailem na adres poczty elektronicznej: ………………………… </w:t>
      </w:r>
    </w:p>
    <w:p w14:paraId="3754D1EE" w14:textId="77777777" w:rsidR="00EB2804" w:rsidRDefault="00EB2804" w:rsidP="00EB280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Potwierdzenie prawidłowości transmisji faksu lub wysłania wiadomości za pośrednictwem poczty elektronicznej jest dowodem na dokonanie zgłoszenia wady/usterki. </w:t>
      </w:r>
    </w:p>
    <w:p w14:paraId="4C066ADB" w14:textId="77777777" w:rsidR="00EB2804" w:rsidRDefault="00EB2804" w:rsidP="00EB280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O zmianach w danych teleadresowych, o których mowa w ust. 3, Wykonawca obowiązany jest informować Zamawiającego niezwłocznie, nie później niż w terminie 3 dni od chwili zaistnienia zmian, pod rygorem uznania wysłania korespondencji pod ostatnio znany adres za skutecznie doręczony. </w:t>
      </w:r>
    </w:p>
    <w:p w14:paraId="2D3E33C5" w14:textId="77777777" w:rsidR="00EB2804" w:rsidRDefault="00EB2804" w:rsidP="00EB280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Wszelkie wady/usterki Wyposażenia będą przez Wykonawcę usuwane niezwłoczne, nie później jednak niż w terminie 5 dni roboczych od momentu zgłoszenia przez Zamawiającego. </w:t>
      </w:r>
    </w:p>
    <w:p w14:paraId="4654C8BC" w14:textId="6240F339" w:rsidR="00EB2804" w:rsidRDefault="00EB2804" w:rsidP="00EB280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Jeżeli z obiektywnych, niezależnych od Wykonawcy, przyczyn, wskazany w ust. 6, termin usunięcia wady/usterki Wyposażenia będzie niemożliwy do zachowania, Strony każdorazowo uzgodnią termin do wykonania naprawy, jednak nie dłuższy niż </w:t>
      </w:r>
      <w:r w:rsidR="00F553E1">
        <w:rPr>
          <w:rFonts w:ascii="Times New Roman" w:hAnsi="Times New Roman"/>
          <w:color w:val="000000"/>
        </w:rPr>
        <w:t>6 tygodni</w:t>
      </w:r>
      <w:r>
        <w:rPr>
          <w:rFonts w:ascii="Times New Roman" w:hAnsi="Times New Roman"/>
          <w:color w:val="000000"/>
        </w:rPr>
        <w:t>.</w:t>
      </w:r>
    </w:p>
    <w:p w14:paraId="3DA5A8AB" w14:textId="2E0A28C2" w:rsidR="00EB2804" w:rsidRDefault="00EB2804" w:rsidP="00EB280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W razie braku usunięcia wad/usterek na zasadach określonych </w:t>
      </w:r>
      <w:r w:rsidR="00BA2024">
        <w:rPr>
          <w:rFonts w:ascii="Times New Roman" w:hAnsi="Times New Roman"/>
          <w:color w:val="000000"/>
        </w:rPr>
        <w:t>w ust.</w:t>
      </w:r>
      <w:r>
        <w:rPr>
          <w:rFonts w:ascii="Times New Roman" w:hAnsi="Times New Roman"/>
          <w:color w:val="000000"/>
        </w:rPr>
        <w:t xml:space="preserve"> 7 lub w przypadku braku porozumienia Stron w tym zakresie, Zamawiający zleci usunięcie wady/usterki Wyposażenia innemu podmiotowi na koszt i ryzyko Wykonawcy bez konieczności uzyskiwania zgody sądu oraz bez utraty uprawnień z tytułu gwarancji. </w:t>
      </w:r>
    </w:p>
    <w:p w14:paraId="17446FD5" w14:textId="77777777" w:rsidR="00EB2804" w:rsidRDefault="00EB2804" w:rsidP="00EB280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Wszelkie koszty związane ze świadczeniem usług w ramach gwarancji obciążają Wykonawcę, w szczególności koszty przejazdów, transportu, zużytych materiałów i robocizny. </w:t>
      </w:r>
    </w:p>
    <w:p w14:paraId="3782EB56" w14:textId="77777777" w:rsidR="00EB2804" w:rsidRDefault="00EB2804" w:rsidP="00EB280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Usunięcie wad/usterek Wyposażenia uważa się za skuteczne z chwilą podpisania przez obie Strony karty naprawy gwarancyjnej, która będzie potwierdzała datę rzeczywistego usunięcia wady/usterki Wyposażenia. </w:t>
      </w:r>
    </w:p>
    <w:p w14:paraId="348B1B7C" w14:textId="77777777" w:rsidR="00EB2804" w:rsidRDefault="00EB2804" w:rsidP="00EB280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Termin gwarancji zostanie przedłużony każdorazowo o okres liczony od dnia zgłoszenia wady/usterki przez Zamawiającego do dnia jej usunięcia przez Wykonawcę W przypadku wymiany Wyposażenia na nowe, okres gwarancji każdorazowo liczony będzie na nowo od daty dostawy nowego Wyposażenia. </w:t>
      </w:r>
    </w:p>
    <w:p w14:paraId="57AA2456" w14:textId="77777777" w:rsidR="00EB2804" w:rsidRDefault="00EB2804" w:rsidP="00EB280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Zamawiający dopuszcza możliwość jedynie trzykrotnego wystąpienia tego samego rodzaju wady/usterki (niespowodowanej używaniem niezgodnie z instrukcją obsługi) danego elementu w okresie obowiązywania gwarancji. W przypadku wystąpienia wady/usterki tego samego rodzaju po raz czwarty w okresie </w:t>
      </w:r>
      <w:r>
        <w:rPr>
          <w:rFonts w:ascii="Times New Roman" w:hAnsi="Times New Roman"/>
        </w:rPr>
        <w:t>gwarancji, Wykonawca zobowiązany jest do wymiany uszkodzonego elementu na nowy w terminie 5 dni roboczych od dnia zgłoszenia wady/usterki.</w:t>
      </w:r>
    </w:p>
    <w:p w14:paraId="3540CB3D" w14:textId="3C2AA1A2" w:rsidR="00EB2804" w:rsidRDefault="00EB2804" w:rsidP="00EB280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 xml:space="preserve">Udzielenie gwarancji przez Wykonawcę nie </w:t>
      </w:r>
      <w:r w:rsidR="008B75A2">
        <w:rPr>
          <w:rFonts w:ascii="Times New Roman" w:hAnsi="Times New Roman"/>
        </w:rPr>
        <w:t>wyłącza</w:t>
      </w:r>
      <w:r>
        <w:rPr>
          <w:rFonts w:ascii="Times New Roman" w:hAnsi="Times New Roman"/>
        </w:rPr>
        <w:t xml:space="preserve"> ani nie ogranicza w jakikolwiek sposób uprawnień Zamawiającego z tytułu gwarancji jakości udzielonych na całość lub część przedmiotu Umowy przez osoby trzecie, np. producenta lub importera (jeśli gwarancji takich udzielono). </w:t>
      </w:r>
    </w:p>
    <w:p w14:paraId="11C1AE64" w14:textId="4C6F26DD" w:rsidR="00EB2804" w:rsidRDefault="00EB2804" w:rsidP="00EB280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 xml:space="preserve">Udzielenie gwarancji nie </w:t>
      </w:r>
      <w:r w:rsidR="008B75A2">
        <w:rPr>
          <w:rFonts w:ascii="Times New Roman" w:hAnsi="Times New Roman"/>
        </w:rPr>
        <w:t>wyłącza</w:t>
      </w:r>
      <w:r>
        <w:rPr>
          <w:rFonts w:ascii="Times New Roman" w:hAnsi="Times New Roman"/>
        </w:rPr>
        <w:t xml:space="preserve"> ani nie ogranicza w jakikolwiek sposób uprawnień Zamawiającego z tytułu rękojmi za wady przedmiotu Umowy określonych w Kodeksie cywilnym. </w:t>
      </w:r>
    </w:p>
    <w:p w14:paraId="4E4BF3E4" w14:textId="77777777" w:rsidR="00EB2804" w:rsidRDefault="00EB2804" w:rsidP="00EB280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eastAsia="Times New Roman" w:hAnsi="Times New Roman"/>
          <w:lang w:eastAsia="pl-PL"/>
        </w:rPr>
        <w:t xml:space="preserve">W przypadku sprzeczności między zapisami w Umowie dotyczącymi gwarancji, </w:t>
      </w:r>
      <w:r>
        <w:rPr>
          <w:rFonts w:ascii="Times New Roman" w:eastAsia="Times New Roman" w:hAnsi="Times New Roman"/>
          <w:lang w:eastAsia="pl-PL"/>
        </w:rPr>
        <w:br/>
        <w:t>a warunkami gwarancji określonymi w dokumencie gwarancyjnym, pierwszeństwo mają zapisy zawarte w Umowie.</w:t>
      </w:r>
    </w:p>
    <w:p w14:paraId="52D84932" w14:textId="77777777" w:rsidR="00EB2804" w:rsidRDefault="00EB2804" w:rsidP="00EB280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eastAsia="Times New Roman" w:hAnsi="Times New Roman"/>
          <w:lang w:eastAsia="pl-PL"/>
        </w:rPr>
        <w:t>Zamawiający może wykonywać uprawnienia z tytułu gwarancji niezależnie od uprawnień z tytułu rękojmi za wady, która wynosi 24 miesiące.</w:t>
      </w:r>
    </w:p>
    <w:p w14:paraId="4E7CD50F" w14:textId="77777777" w:rsidR="00EB2804" w:rsidRDefault="00EB2804" w:rsidP="00EB2804">
      <w:pPr>
        <w:spacing w:after="0" w:line="240" w:lineRule="auto"/>
        <w:jc w:val="both"/>
        <w:rPr>
          <w:rFonts w:ascii="Times New Roman" w:eastAsia="Times New Roman" w:hAnsi="Times New Roman"/>
          <w:color w:val="FF0000"/>
          <w:lang w:eastAsia="pl-PL"/>
        </w:rPr>
      </w:pPr>
    </w:p>
    <w:p w14:paraId="26068EBF" w14:textId="77777777" w:rsidR="00EB2804" w:rsidRDefault="00EB2804" w:rsidP="00EB2804">
      <w:pPr>
        <w:spacing w:after="0"/>
        <w:jc w:val="center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lastRenderedPageBreak/>
        <w:t>§7</w:t>
      </w:r>
    </w:p>
    <w:p w14:paraId="649EF73F" w14:textId="77777777" w:rsidR="00EB2804" w:rsidRDefault="00EB2804" w:rsidP="00EB280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[ZMIANY POSTANOWIEŃ UMOWY]</w:t>
      </w:r>
    </w:p>
    <w:p w14:paraId="41801F20" w14:textId="77777777" w:rsidR="00EB2804" w:rsidRDefault="00EB2804" w:rsidP="00EB2804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Zmiany postanowień Umowy dopuszczalne są w następujących przypadkach:</w:t>
      </w:r>
    </w:p>
    <w:p w14:paraId="6B36F666" w14:textId="77777777" w:rsidR="00EB2804" w:rsidRDefault="00EB2804" w:rsidP="00EB2804">
      <w:pPr>
        <w:numPr>
          <w:ilvl w:val="1"/>
          <w:numId w:val="7"/>
        </w:numPr>
        <w:spacing w:after="0" w:line="240" w:lineRule="auto"/>
        <w:ind w:left="993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zmiany bezwzględnie obowiązujących przepisów prawa w zakresie w jakim oddziaływać będą na treść praw i obowiązków stron Umowy, w tym powodujących konieczność uzyskania dodatkowych dokumentów, które te przepisy narzucają,</w:t>
      </w:r>
    </w:p>
    <w:p w14:paraId="369796D9" w14:textId="33F97772" w:rsidR="00EB2804" w:rsidRDefault="00EB2804" w:rsidP="00EB2804">
      <w:pPr>
        <w:numPr>
          <w:ilvl w:val="1"/>
          <w:numId w:val="7"/>
        </w:numPr>
        <w:spacing w:after="0" w:line="240" w:lineRule="auto"/>
        <w:ind w:left="993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zaistnienia klęski żywiołowej lub siły wyższej (zdarzenie zewnętrzne, niemożliwe do przewidzenia i do zapobieżenia) uniemożliwiającej wykonanie przedmiotu Umowy zgodnie z </w:t>
      </w:r>
      <w:r w:rsidR="005223C8">
        <w:rPr>
          <w:rFonts w:ascii="Times New Roman" w:eastAsia="Times New Roman" w:hAnsi="Times New Roman"/>
          <w:lang w:eastAsia="pl-PL"/>
        </w:rPr>
        <w:t>ZAPYTANIEM OFERTOWYM</w:t>
      </w:r>
      <w:r>
        <w:rPr>
          <w:rFonts w:ascii="Times New Roman" w:eastAsia="Times New Roman" w:hAnsi="Times New Roman"/>
          <w:lang w:eastAsia="pl-PL"/>
        </w:rPr>
        <w:t>,</w:t>
      </w:r>
    </w:p>
    <w:p w14:paraId="7082DCF8" w14:textId="77777777" w:rsidR="00EB2804" w:rsidRDefault="00EB2804" w:rsidP="00EB2804">
      <w:pPr>
        <w:numPr>
          <w:ilvl w:val="1"/>
          <w:numId w:val="7"/>
        </w:numPr>
        <w:spacing w:after="0" w:line="240" w:lineRule="auto"/>
        <w:ind w:left="993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zmiany dotyczącej dostarczanego przedmiotu zamówienia lub któregoś z jego elementów składowych w sytuacji, gdy nastąpi wycofanie danego modelu (typu) z produkcji przez producenta, a dostępny będzie sprzęt o parametrach nie gorszych niż wynikający z Umowy, pod warunkiem, że nowa cena nie będzie wyższa niż wskazana w ofercie przetargowej Wykonawcy; wycofanie modelu (typu) określonego w przedmiocie zamówienia z produkcji przez producenta Wykonawca musi pisemnie udokumentować,</w:t>
      </w:r>
    </w:p>
    <w:p w14:paraId="676403A3" w14:textId="3C90CCA6" w:rsidR="00EB2804" w:rsidRDefault="00EB2804" w:rsidP="00EB2804">
      <w:pPr>
        <w:numPr>
          <w:ilvl w:val="1"/>
          <w:numId w:val="7"/>
        </w:numPr>
        <w:spacing w:after="0" w:line="240" w:lineRule="auto"/>
        <w:ind w:left="993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zmiany terminu wykonania przedmiotu Umowy w razie wystąpienia okoliczności niezależnych od Wykonawcy, w tym zadziałania siły wyższej, skutkujących niemożliwością dotrzymania terminu określonego w §2 ust. 1, nie więcej </w:t>
      </w:r>
      <w:r w:rsidR="008B75A2">
        <w:rPr>
          <w:rFonts w:ascii="Times New Roman" w:eastAsia="Times New Roman" w:hAnsi="Times New Roman"/>
          <w:lang w:eastAsia="pl-PL"/>
        </w:rPr>
        <w:t>jednak</w:t>
      </w:r>
      <w:r>
        <w:rPr>
          <w:rFonts w:ascii="Times New Roman" w:eastAsia="Times New Roman" w:hAnsi="Times New Roman"/>
          <w:lang w:eastAsia="pl-PL"/>
        </w:rPr>
        <w:t xml:space="preserve"> niż o czas trwania tych okoliczności.</w:t>
      </w:r>
    </w:p>
    <w:p w14:paraId="02EC73A3" w14:textId="36FA5A48" w:rsidR="00EB2804" w:rsidRDefault="00EB2804" w:rsidP="00EB2804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Warunkiem dokonania zmiany Umowy jest wystąpienie przez stronę zainteresowaną wprowadzeniem zmian do Umowy z pisemnym wnioskiem </w:t>
      </w:r>
      <w:r w:rsidR="008B75A2">
        <w:rPr>
          <w:rFonts w:ascii="Times New Roman" w:eastAsia="Times New Roman" w:hAnsi="Times New Roman"/>
          <w:lang w:eastAsia="pl-PL"/>
        </w:rPr>
        <w:t>zawierającym proponowane</w:t>
      </w:r>
      <w:r>
        <w:rPr>
          <w:rFonts w:ascii="Times New Roman" w:eastAsia="Times New Roman" w:hAnsi="Times New Roman"/>
          <w:lang w:eastAsia="pl-PL"/>
        </w:rPr>
        <w:t xml:space="preserve"> zmiany wraz z uzasadnieniem faktycznym i prawnym. Do wniosku winien być załączony projekt aneksu do Umowy, a także dowody wskazujące w jakim stopniu powoływana zmiana okoliczności ma wpływ na zmianę Umowy.</w:t>
      </w:r>
    </w:p>
    <w:p w14:paraId="441CEB83" w14:textId="77777777" w:rsidR="00EB2804" w:rsidRDefault="00EB2804" w:rsidP="00EB2804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Wszelkie zmiany dokonywane w Umowie możliwe są wyłącznie wtedy, gdy możliwość taką przewidują przepisy prawa.</w:t>
      </w:r>
    </w:p>
    <w:p w14:paraId="2483DC62" w14:textId="77777777" w:rsidR="00EB2804" w:rsidRDefault="00EB2804" w:rsidP="00EB2804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Wszelkie zmiany Umowy wymagają formy pisemnej pod rygorem nieważności.</w:t>
      </w:r>
    </w:p>
    <w:p w14:paraId="71AA5345" w14:textId="77777777" w:rsidR="00EB2804" w:rsidRDefault="00EB2804" w:rsidP="00EB28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2E497CB2" w14:textId="77777777" w:rsidR="00EB2804" w:rsidRDefault="00EB2804" w:rsidP="00EB280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§8</w:t>
      </w:r>
    </w:p>
    <w:p w14:paraId="5441919A" w14:textId="77777777" w:rsidR="00EB2804" w:rsidRDefault="00EB2804" w:rsidP="00EB280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[ODSTĄPIENIE OD UMOWY]</w:t>
      </w:r>
    </w:p>
    <w:p w14:paraId="727BB216" w14:textId="77777777" w:rsidR="00EB2804" w:rsidRDefault="00EB2804" w:rsidP="00EB2804">
      <w:pPr>
        <w:numPr>
          <w:ilvl w:val="0"/>
          <w:numId w:val="8"/>
        </w:numPr>
        <w:spacing w:before="240" w:after="0" w:line="100" w:lineRule="atLeast"/>
        <w:ind w:left="426" w:hanging="426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Zamawiający może odstąpić od Umowy: </w:t>
      </w:r>
    </w:p>
    <w:p w14:paraId="5DB612F3" w14:textId="77777777" w:rsidR="00773F60" w:rsidRDefault="00EB2804" w:rsidP="00773F60">
      <w:pPr>
        <w:numPr>
          <w:ilvl w:val="1"/>
          <w:numId w:val="8"/>
        </w:numPr>
        <w:spacing w:after="0" w:line="100" w:lineRule="atLeast"/>
        <w:ind w:left="851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70C93CE2" w14:textId="5673AB33" w:rsidR="00EB2804" w:rsidRPr="00773F60" w:rsidRDefault="00EB2804" w:rsidP="00773F60">
      <w:pPr>
        <w:pStyle w:val="Akapitzlist"/>
        <w:numPr>
          <w:ilvl w:val="0"/>
          <w:numId w:val="8"/>
        </w:numPr>
        <w:spacing w:after="0" w:line="100" w:lineRule="atLeast"/>
        <w:jc w:val="both"/>
        <w:rPr>
          <w:rFonts w:ascii="Times New Roman" w:eastAsia="Times New Roman" w:hAnsi="Times New Roman"/>
          <w:lang w:eastAsia="pl-PL"/>
        </w:rPr>
      </w:pPr>
      <w:r w:rsidRPr="00773F60">
        <w:rPr>
          <w:rFonts w:ascii="Times New Roman" w:hAnsi="Times New Roman"/>
        </w:rPr>
        <w:t xml:space="preserve">W przypadku odstąpienia przez Zamawiającego od Umowy Wykonawca może żądać wyłącznie wynagrodzenia należnego z tytułu wykonania części umowy. </w:t>
      </w:r>
    </w:p>
    <w:p w14:paraId="1E0B4341" w14:textId="5A0BE34F" w:rsidR="00EB2804" w:rsidRPr="00773F60" w:rsidRDefault="00EB2804" w:rsidP="00773F60">
      <w:pPr>
        <w:numPr>
          <w:ilvl w:val="0"/>
          <w:numId w:val="8"/>
        </w:numPr>
        <w:spacing w:after="0" w:line="100" w:lineRule="atLeast"/>
        <w:ind w:left="426" w:hanging="426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  <w:r w:rsidRPr="00773F60">
        <w:rPr>
          <w:rFonts w:ascii="Times New Roman" w:eastAsia="Times New Roman" w:hAnsi="Times New Roman"/>
          <w:lang w:eastAsia="pl-PL"/>
        </w:rPr>
        <w:t xml:space="preserve">Odstąpienie od Umowy powinno nastąpić w formie pisemnej pod rygorem nieważności i zawierać uzasadnienie. </w:t>
      </w:r>
    </w:p>
    <w:p w14:paraId="311FE2EA" w14:textId="77777777" w:rsidR="00EB2804" w:rsidRDefault="00EB2804" w:rsidP="00EB2804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  <w:bookmarkStart w:id="2" w:name="_Hlk103677603"/>
    </w:p>
    <w:p w14:paraId="2F50FDBB" w14:textId="77777777" w:rsidR="00EB2804" w:rsidRDefault="00EB2804" w:rsidP="00EB280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§9</w:t>
      </w:r>
    </w:p>
    <w:p w14:paraId="5122B6CA" w14:textId="77777777" w:rsidR="00EB2804" w:rsidRDefault="00EB2804" w:rsidP="00EB28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[ZASADY PRZETWARZANIA DANYCH OSOBOWYCH]</w:t>
      </w:r>
    </w:p>
    <w:p w14:paraId="3BCB44A4" w14:textId="77777777" w:rsidR="00EB2804" w:rsidRDefault="00EB2804" w:rsidP="00EB280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Przetwarzanie przez strony danych osobowych osób zaangażowanych w realizację Umowy jest niezbędne do wykonania Umowy i następuje w oparciu o art. 6 ust. 1 lit. b i c rozporządzenia nr 2016/679 Parlamentu Europejskiego i Rady z dnia 27 kwietnia 2016 r. w sprawie ochrony osób fizycznych w związku z przetwarzaniem danych osobowych i w sprawie swobodnego przepływu takich danych oraz uchylenia dyrektywy 95/46/WE. </w:t>
      </w:r>
    </w:p>
    <w:p w14:paraId="00151894" w14:textId="77777777" w:rsidR="00EB2804" w:rsidRDefault="00EB2804" w:rsidP="00EB280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Zamawiający oświadcza, iż Wykonawca przekazał mu wszelkie niezbędne informacje dotyczące przetwarzania danych osobowych, w tym w szczególności dane dotyczące administratora danych osobowych, inspektora ochrony danych, celu przetwarzania danych osobowych oraz podstawy prawnej ich przetwarzania.</w:t>
      </w:r>
    </w:p>
    <w:p w14:paraId="445CA6CE" w14:textId="77777777" w:rsidR="00EB2804" w:rsidRDefault="00EB2804" w:rsidP="00EB280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Wykonawca oświadcza, iż Zamawiający przekazał mu wszelkie niezbędne informacje dotyczące przetwarzania danych osobowych, w tym w szczególności dane dotyczące administratora danych </w:t>
      </w:r>
      <w:r>
        <w:rPr>
          <w:rFonts w:ascii="Times New Roman" w:eastAsia="Times New Roman" w:hAnsi="Times New Roman"/>
          <w:lang w:eastAsia="pl-PL"/>
        </w:rPr>
        <w:lastRenderedPageBreak/>
        <w:t>osobowych, inspektora ochrony danych, celu przetwarzania danych osobowych oraz podstawy prawnej ich przetwarzania.</w:t>
      </w:r>
    </w:p>
    <w:p w14:paraId="3177F9CA" w14:textId="77777777" w:rsidR="00EB2804" w:rsidRDefault="00EB2804" w:rsidP="00EB2804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</w:p>
    <w:p w14:paraId="62B69066" w14:textId="77777777" w:rsidR="00EB2804" w:rsidRDefault="00EB2804" w:rsidP="00EB280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§10</w:t>
      </w:r>
    </w:p>
    <w:p w14:paraId="10CE86FA" w14:textId="77777777" w:rsidR="00EB2804" w:rsidRDefault="00EB2804" w:rsidP="00EB280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[POSTANOWIENIA KOŃCOWE]</w:t>
      </w:r>
    </w:p>
    <w:p w14:paraId="5E1CEA34" w14:textId="77777777" w:rsidR="00EB2804" w:rsidRDefault="00EB2804" w:rsidP="00EB2804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Wszelkie spory wynikające z Umowy będzie rozstrzygał sąd powszechny właściwy dla siedziby Zamawiającego. </w:t>
      </w:r>
    </w:p>
    <w:p w14:paraId="1651AE60" w14:textId="77777777" w:rsidR="00EB2804" w:rsidRDefault="00EB2804" w:rsidP="00EB2804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Zmiany i uzupełnienia Umowy wymagają formy pisemnej pod rygorem nieważności. </w:t>
      </w:r>
    </w:p>
    <w:bookmarkEnd w:id="2"/>
    <w:p w14:paraId="569B586A" w14:textId="77777777" w:rsidR="00EB2804" w:rsidRDefault="00EB2804" w:rsidP="00EB2804">
      <w:pPr>
        <w:numPr>
          <w:ilvl w:val="0"/>
          <w:numId w:val="12"/>
        </w:numPr>
        <w:spacing w:after="0" w:line="100" w:lineRule="atLeast"/>
        <w:ind w:left="426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209BB58C" w14:textId="77777777" w:rsidR="00EB2804" w:rsidRDefault="00EB2804" w:rsidP="00EB2804">
      <w:pPr>
        <w:numPr>
          <w:ilvl w:val="0"/>
          <w:numId w:val="12"/>
        </w:numPr>
        <w:spacing w:after="0" w:line="100" w:lineRule="atLeast"/>
        <w:ind w:left="426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W sprawach nieuregulowanych postanowieniami Umowy mają zastosowanie przepisy prawa polskiego. </w:t>
      </w:r>
    </w:p>
    <w:p w14:paraId="109089F0" w14:textId="77777777" w:rsidR="00EB2804" w:rsidRDefault="00EB2804" w:rsidP="00EB2804">
      <w:pPr>
        <w:numPr>
          <w:ilvl w:val="0"/>
          <w:numId w:val="12"/>
        </w:numPr>
        <w:spacing w:after="0" w:line="100" w:lineRule="atLeast"/>
        <w:ind w:left="426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lang w:eastAsia="pl-PL"/>
        </w:rPr>
        <w:t>Umowę sporządzono w dwóch jednobrzmiących egzemplarzach, po jednym dla każdej ze Stron.</w:t>
      </w:r>
    </w:p>
    <w:p w14:paraId="14087A02" w14:textId="77777777" w:rsidR="00EB2804" w:rsidRDefault="00EB2804" w:rsidP="00EB2804">
      <w:pPr>
        <w:keepNext/>
        <w:keepLines/>
        <w:spacing w:before="40" w:after="0" w:line="240" w:lineRule="auto"/>
        <w:jc w:val="both"/>
        <w:outlineLvl w:val="3"/>
        <w:rPr>
          <w:rFonts w:ascii="Times New Roman" w:eastAsia="Times New Roman" w:hAnsi="Times New Roman"/>
          <w:i/>
          <w:iCs/>
          <w:color w:val="2F5496"/>
          <w:lang w:eastAsia="pl-PL"/>
        </w:rPr>
      </w:pPr>
    </w:p>
    <w:p w14:paraId="243D4C96" w14:textId="77777777" w:rsidR="00EB2804" w:rsidRDefault="00EB2804" w:rsidP="00EB2804">
      <w:pPr>
        <w:keepNext/>
        <w:keepLines/>
        <w:spacing w:before="40" w:after="0" w:line="240" w:lineRule="auto"/>
        <w:jc w:val="both"/>
        <w:outlineLvl w:val="3"/>
        <w:rPr>
          <w:rFonts w:ascii="Times New Roman" w:eastAsia="Times New Roman" w:hAnsi="Times New Roman"/>
          <w:i/>
          <w:iCs/>
          <w:color w:val="2F5496"/>
          <w:lang w:eastAsia="pl-PL"/>
        </w:rPr>
      </w:pPr>
    </w:p>
    <w:p w14:paraId="5EAFD043" w14:textId="77777777" w:rsidR="00EB2804" w:rsidRDefault="00EB2804" w:rsidP="00EB2804">
      <w:pPr>
        <w:keepNext/>
        <w:keepLines/>
        <w:spacing w:before="40" w:after="0" w:line="240" w:lineRule="auto"/>
        <w:jc w:val="both"/>
        <w:outlineLvl w:val="3"/>
        <w:rPr>
          <w:rFonts w:ascii="Times New Roman" w:eastAsia="Times New Roman" w:hAnsi="Times New Roman"/>
          <w:i/>
          <w:iCs/>
          <w:color w:val="2F5496"/>
          <w:lang w:eastAsia="pl-PL"/>
        </w:rPr>
      </w:pPr>
    </w:p>
    <w:p w14:paraId="19D575E8" w14:textId="77777777" w:rsidR="00EB2804" w:rsidRDefault="00EB2804" w:rsidP="00EB2804">
      <w:pPr>
        <w:keepNext/>
        <w:keepLines/>
        <w:spacing w:before="40" w:after="0" w:line="240" w:lineRule="auto"/>
        <w:jc w:val="both"/>
        <w:outlineLvl w:val="3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WYKONAWCA                                                                                      ZAMAWIAJĄCY</w:t>
      </w:r>
    </w:p>
    <w:p w14:paraId="2D18F769" w14:textId="77777777" w:rsidR="00EB2804" w:rsidRDefault="00EB2804" w:rsidP="00EB2804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</w:p>
    <w:p w14:paraId="31D83E7A" w14:textId="77777777" w:rsidR="00EB2804" w:rsidRDefault="00EB2804" w:rsidP="00EB2804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</w:p>
    <w:p w14:paraId="5A04A6C7" w14:textId="77777777" w:rsidR="00FE40C0" w:rsidRDefault="00FE40C0" w:rsidP="00EB2804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</w:p>
    <w:p w14:paraId="493FAEA1" w14:textId="77777777" w:rsidR="00FE40C0" w:rsidRDefault="00FE40C0" w:rsidP="00EB2804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</w:p>
    <w:p w14:paraId="4EBD854E" w14:textId="77777777" w:rsidR="00FE40C0" w:rsidRDefault="00FE40C0" w:rsidP="00EB2804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</w:p>
    <w:p w14:paraId="12388AD9" w14:textId="77777777" w:rsidR="00FE40C0" w:rsidRDefault="00FE40C0" w:rsidP="00EB2804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</w:p>
    <w:p w14:paraId="346F8B1D" w14:textId="77777777" w:rsidR="00FE40C0" w:rsidRDefault="00FE40C0" w:rsidP="00EB2804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</w:p>
    <w:p w14:paraId="3405AF12" w14:textId="77777777" w:rsidR="00FE40C0" w:rsidRDefault="00FE40C0" w:rsidP="00EB2804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</w:p>
    <w:p w14:paraId="590D6B1A" w14:textId="77777777" w:rsidR="00FE40C0" w:rsidRDefault="00FE40C0" w:rsidP="00EB2804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</w:p>
    <w:p w14:paraId="51494444" w14:textId="77777777" w:rsidR="00773F60" w:rsidRDefault="00773F60" w:rsidP="00EB2804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</w:p>
    <w:p w14:paraId="04774382" w14:textId="77777777" w:rsidR="00773F60" w:rsidRDefault="00773F60" w:rsidP="00EB2804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</w:p>
    <w:p w14:paraId="4693A0E5" w14:textId="77777777" w:rsidR="00773F60" w:rsidRDefault="00773F60" w:rsidP="00EB2804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</w:p>
    <w:p w14:paraId="41C0CD68" w14:textId="77777777" w:rsidR="00773F60" w:rsidRDefault="00773F60" w:rsidP="00EB2804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</w:p>
    <w:p w14:paraId="188D2359" w14:textId="77777777" w:rsidR="00773F60" w:rsidRDefault="00773F60" w:rsidP="00EB2804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</w:p>
    <w:p w14:paraId="6B1F6E85" w14:textId="77777777" w:rsidR="00773F60" w:rsidRDefault="00773F60" w:rsidP="00EB2804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</w:p>
    <w:p w14:paraId="384C36B9" w14:textId="77777777" w:rsidR="00773F60" w:rsidRDefault="00773F60" w:rsidP="00EB2804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</w:p>
    <w:p w14:paraId="40160DBF" w14:textId="77777777" w:rsidR="00773F60" w:rsidRDefault="00773F60" w:rsidP="00EB2804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</w:p>
    <w:p w14:paraId="6E6CFC93" w14:textId="77777777" w:rsidR="00773F60" w:rsidRDefault="00773F60" w:rsidP="00EB2804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</w:p>
    <w:p w14:paraId="54FEB03A" w14:textId="77777777" w:rsidR="00773F60" w:rsidRDefault="00773F60" w:rsidP="00EB2804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</w:p>
    <w:p w14:paraId="3B668BC9" w14:textId="77777777" w:rsidR="00773F60" w:rsidRDefault="00773F60" w:rsidP="00EB2804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</w:p>
    <w:p w14:paraId="697F504A" w14:textId="77777777" w:rsidR="00773F60" w:rsidRDefault="00773F60" w:rsidP="00EB2804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</w:p>
    <w:p w14:paraId="0435A2BC" w14:textId="77777777" w:rsidR="00773F60" w:rsidRDefault="00773F60" w:rsidP="00EB2804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</w:p>
    <w:p w14:paraId="501883FD" w14:textId="77777777" w:rsidR="00773F60" w:rsidRDefault="00773F60" w:rsidP="00EB2804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</w:p>
    <w:p w14:paraId="3DA4F361" w14:textId="77777777" w:rsidR="00773F60" w:rsidRDefault="00773F60" w:rsidP="00EB2804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</w:p>
    <w:p w14:paraId="011CE1BE" w14:textId="77777777" w:rsidR="00773F60" w:rsidRDefault="00773F60" w:rsidP="00EB2804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</w:p>
    <w:p w14:paraId="24B1B8D5" w14:textId="77777777" w:rsidR="00773F60" w:rsidRDefault="00773F60" w:rsidP="00EB2804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</w:p>
    <w:p w14:paraId="69C1F87E" w14:textId="77777777" w:rsidR="00773F60" w:rsidRDefault="00773F60" w:rsidP="00EB2804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</w:p>
    <w:p w14:paraId="71AE55BF" w14:textId="77777777" w:rsidR="00773F60" w:rsidRDefault="00773F60" w:rsidP="00EB2804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</w:p>
    <w:p w14:paraId="06DD256F" w14:textId="77777777" w:rsidR="00773F60" w:rsidRDefault="00773F60" w:rsidP="00EB2804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</w:p>
    <w:p w14:paraId="11FA1CEF" w14:textId="77777777" w:rsidR="00773F60" w:rsidRDefault="00773F60" w:rsidP="00EB2804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</w:p>
    <w:p w14:paraId="57288DF9" w14:textId="77777777" w:rsidR="00773F60" w:rsidRDefault="00773F60" w:rsidP="00EB2804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</w:p>
    <w:p w14:paraId="000A3175" w14:textId="77777777" w:rsidR="00773F60" w:rsidRDefault="00773F60" w:rsidP="00EB2804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</w:p>
    <w:p w14:paraId="10C103FA" w14:textId="77777777" w:rsidR="00773F60" w:rsidRDefault="00773F60" w:rsidP="00EB2804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</w:p>
    <w:p w14:paraId="561B6691" w14:textId="77777777" w:rsidR="00773F60" w:rsidRDefault="00773F60" w:rsidP="00EB2804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</w:p>
    <w:p w14:paraId="4FE1A529" w14:textId="57C25A9F" w:rsidR="00EB2804" w:rsidRDefault="00EB2804" w:rsidP="00EB2804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lastRenderedPageBreak/>
        <w:t>Załączniki:</w:t>
      </w:r>
    </w:p>
    <w:p w14:paraId="1E8A03BE" w14:textId="77777777" w:rsidR="00EB2804" w:rsidRDefault="00EB2804" w:rsidP="00EB2804">
      <w:pPr>
        <w:numPr>
          <w:ilvl w:val="1"/>
          <w:numId w:val="5"/>
        </w:numPr>
        <w:spacing w:after="0" w:line="240" w:lineRule="auto"/>
        <w:ind w:left="567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Oferta Wykonawcy;</w:t>
      </w:r>
    </w:p>
    <w:p w14:paraId="2FBE4E71" w14:textId="77777777" w:rsidR="00EB2804" w:rsidRDefault="00EB2804" w:rsidP="00EB2804">
      <w:pPr>
        <w:numPr>
          <w:ilvl w:val="1"/>
          <w:numId w:val="5"/>
        </w:numPr>
        <w:spacing w:after="0" w:line="240" w:lineRule="auto"/>
        <w:ind w:left="567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Protokół dostawy;</w:t>
      </w:r>
    </w:p>
    <w:p w14:paraId="32D4044B" w14:textId="77777777" w:rsidR="00EB2804" w:rsidRDefault="00EB2804" w:rsidP="00EB2804">
      <w:pPr>
        <w:numPr>
          <w:ilvl w:val="1"/>
          <w:numId w:val="5"/>
        </w:numPr>
        <w:spacing w:after="0" w:line="240" w:lineRule="auto"/>
        <w:ind w:left="567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Protokół montażu.</w:t>
      </w:r>
    </w:p>
    <w:p w14:paraId="0AB5706A" w14:textId="77777777" w:rsidR="00EB2804" w:rsidRPr="00FE40C0" w:rsidRDefault="00EB2804" w:rsidP="00FE40C0">
      <w:pPr>
        <w:keepNext/>
        <w:keepLines/>
        <w:spacing w:after="0" w:line="320" w:lineRule="exact"/>
        <w:rPr>
          <w:rStyle w:val="Nagwek2"/>
          <w:rFonts w:asciiTheme="minorHAnsi" w:eastAsia="Calibri" w:hAnsiTheme="minorHAnsi" w:cstheme="minorHAnsi"/>
          <w:b w:val="0"/>
          <w:bCs w:val="0"/>
          <w:sz w:val="18"/>
          <w:szCs w:val="18"/>
          <w:u w:val="none"/>
        </w:rPr>
      </w:pPr>
      <w:bookmarkStart w:id="3" w:name="bookmark21"/>
      <w:r w:rsidRPr="00FE40C0">
        <w:rPr>
          <w:rStyle w:val="Nagwek2"/>
          <w:rFonts w:asciiTheme="minorHAnsi" w:eastAsia="Calibri" w:hAnsiTheme="minorHAnsi" w:cstheme="minorHAnsi"/>
          <w:b w:val="0"/>
          <w:bCs w:val="0"/>
          <w:sz w:val="18"/>
          <w:szCs w:val="18"/>
          <w:u w:val="none"/>
        </w:rPr>
        <w:t>Załącznik nr 2 do Umowy</w:t>
      </w:r>
    </w:p>
    <w:p w14:paraId="63ADE146" w14:textId="77777777" w:rsidR="00FE40C0" w:rsidRDefault="00FE40C0" w:rsidP="00FE40C0">
      <w:pPr>
        <w:keepNext/>
        <w:keepLines/>
        <w:spacing w:after="0" w:line="320" w:lineRule="exact"/>
        <w:rPr>
          <w:rStyle w:val="Nagwek2"/>
          <w:rFonts w:eastAsia="Calibri"/>
        </w:rPr>
      </w:pPr>
    </w:p>
    <w:p w14:paraId="5A3995AC" w14:textId="77777777" w:rsidR="00FE40C0" w:rsidRDefault="00FE40C0" w:rsidP="00FE40C0">
      <w:pPr>
        <w:keepNext/>
        <w:keepLines/>
        <w:spacing w:after="0" w:line="320" w:lineRule="exact"/>
        <w:rPr>
          <w:rStyle w:val="Nagwek2"/>
          <w:rFonts w:eastAsia="Calibri"/>
        </w:rPr>
      </w:pPr>
    </w:p>
    <w:p w14:paraId="70656FF4" w14:textId="77777777" w:rsidR="00FE40C0" w:rsidRDefault="00FE40C0" w:rsidP="00FE40C0">
      <w:pPr>
        <w:keepNext/>
        <w:keepLines/>
        <w:spacing w:after="0" w:line="320" w:lineRule="exact"/>
        <w:rPr>
          <w:rStyle w:val="Nagwek2"/>
          <w:rFonts w:eastAsia="Calibri"/>
        </w:rPr>
      </w:pPr>
    </w:p>
    <w:p w14:paraId="7384EC04" w14:textId="77777777" w:rsidR="00FE40C0" w:rsidRDefault="00FE40C0" w:rsidP="00FE40C0">
      <w:pPr>
        <w:keepNext/>
        <w:keepLines/>
        <w:spacing w:after="0" w:line="320" w:lineRule="exact"/>
        <w:rPr>
          <w:rStyle w:val="Nagwek2"/>
          <w:rFonts w:eastAsia="Calibri"/>
        </w:rPr>
      </w:pPr>
    </w:p>
    <w:p w14:paraId="75649AEB" w14:textId="579468CA" w:rsidR="00EB2804" w:rsidRPr="00FE40C0" w:rsidRDefault="00EB2804" w:rsidP="00FE40C0">
      <w:pPr>
        <w:keepNext/>
        <w:keepLines/>
        <w:spacing w:after="0" w:line="320" w:lineRule="exact"/>
        <w:rPr>
          <w:rStyle w:val="Nagwek212pt"/>
          <w:rFonts w:eastAsia="Calibri"/>
          <w:bCs w:val="0"/>
          <w:sz w:val="22"/>
          <w:szCs w:val="22"/>
        </w:rPr>
      </w:pPr>
      <w:r w:rsidRPr="00FE40C0">
        <w:rPr>
          <w:rStyle w:val="Nagwek2"/>
          <w:rFonts w:eastAsia="Calibri"/>
          <w:sz w:val="22"/>
          <w:szCs w:val="22"/>
        </w:rPr>
        <w:t>PROTOKÓŁ DOSTAWY</w:t>
      </w:r>
      <w:bookmarkEnd w:id="3"/>
    </w:p>
    <w:p w14:paraId="2F98162B" w14:textId="77777777" w:rsidR="00EB2804" w:rsidRDefault="00EB2804" w:rsidP="00EB2804">
      <w:pPr>
        <w:pStyle w:val="Default"/>
        <w:rPr>
          <w:rFonts w:ascii="Times New Roman" w:hAnsi="Times New Roman" w:cs="Times New Roman"/>
          <w:sz w:val="22"/>
          <w:szCs w:val="22"/>
        </w:rPr>
      </w:pPr>
    </w:p>
    <w:tbl>
      <w:tblPr>
        <w:tblW w:w="9221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8"/>
        <w:gridCol w:w="4693"/>
      </w:tblGrid>
      <w:tr w:rsidR="00EB2804" w14:paraId="7694BF1A" w14:textId="77777777" w:rsidTr="009211FC">
        <w:tc>
          <w:tcPr>
            <w:tcW w:w="4528" w:type="dxa"/>
          </w:tcPr>
          <w:p w14:paraId="78973F91" w14:textId="77777777" w:rsidR="00EB2804" w:rsidRDefault="00EB2804" w:rsidP="009211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Data sporządzenia protokołu:</w:t>
            </w:r>
          </w:p>
        </w:tc>
        <w:tc>
          <w:tcPr>
            <w:tcW w:w="4693" w:type="dxa"/>
          </w:tcPr>
          <w:p w14:paraId="5D6E969C" w14:textId="77777777" w:rsidR="00EB2804" w:rsidRDefault="00EB2804" w:rsidP="009211FC">
            <w:pPr>
              <w:rPr>
                <w:rFonts w:ascii="Times New Roman" w:hAnsi="Times New Roman"/>
              </w:rPr>
            </w:pPr>
          </w:p>
        </w:tc>
      </w:tr>
      <w:tr w:rsidR="00EB2804" w14:paraId="31757FBF" w14:textId="77777777" w:rsidTr="009211FC">
        <w:tc>
          <w:tcPr>
            <w:tcW w:w="4528" w:type="dxa"/>
          </w:tcPr>
          <w:p w14:paraId="43743FE2" w14:textId="77777777" w:rsidR="00EB2804" w:rsidRDefault="00EB2804" w:rsidP="009211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Dotyczy Umowy nr:</w:t>
            </w:r>
          </w:p>
        </w:tc>
        <w:tc>
          <w:tcPr>
            <w:tcW w:w="4693" w:type="dxa"/>
          </w:tcPr>
          <w:p w14:paraId="5DC38942" w14:textId="77777777" w:rsidR="00EB2804" w:rsidRDefault="00EB2804" w:rsidP="009211FC">
            <w:pPr>
              <w:rPr>
                <w:rFonts w:ascii="Times New Roman" w:hAnsi="Times New Roman"/>
              </w:rPr>
            </w:pPr>
          </w:p>
        </w:tc>
      </w:tr>
      <w:tr w:rsidR="00EB2804" w14:paraId="32B6395F" w14:textId="77777777" w:rsidTr="009211FC">
        <w:tc>
          <w:tcPr>
            <w:tcW w:w="4528" w:type="dxa"/>
          </w:tcPr>
          <w:p w14:paraId="03B282E7" w14:textId="77777777" w:rsidR="00EB2804" w:rsidRDefault="00EB2804" w:rsidP="009211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Nazwa i adres Wykonawcy:</w:t>
            </w:r>
          </w:p>
        </w:tc>
        <w:tc>
          <w:tcPr>
            <w:tcW w:w="4693" w:type="dxa"/>
          </w:tcPr>
          <w:p w14:paraId="72549A74" w14:textId="77777777" w:rsidR="00EB2804" w:rsidRDefault="00EB2804" w:rsidP="009211FC">
            <w:pPr>
              <w:rPr>
                <w:rFonts w:ascii="Times New Roman" w:hAnsi="Times New Roman"/>
              </w:rPr>
            </w:pPr>
          </w:p>
        </w:tc>
      </w:tr>
      <w:tr w:rsidR="00EB2804" w14:paraId="351F4237" w14:textId="77777777" w:rsidTr="009211FC">
        <w:tc>
          <w:tcPr>
            <w:tcW w:w="4528" w:type="dxa"/>
          </w:tcPr>
          <w:p w14:paraId="13C3B447" w14:textId="77777777" w:rsidR="00EB2804" w:rsidRDefault="00EB2804" w:rsidP="009211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Miejsce Lokalizacji:</w:t>
            </w:r>
          </w:p>
        </w:tc>
        <w:tc>
          <w:tcPr>
            <w:tcW w:w="4693" w:type="dxa"/>
          </w:tcPr>
          <w:p w14:paraId="55E7B533" w14:textId="77777777" w:rsidR="00EB2804" w:rsidRDefault="00EB2804" w:rsidP="009211FC">
            <w:pPr>
              <w:rPr>
                <w:rFonts w:ascii="Times New Roman" w:hAnsi="Times New Roman"/>
              </w:rPr>
            </w:pPr>
          </w:p>
        </w:tc>
      </w:tr>
      <w:tr w:rsidR="00630B0D" w14:paraId="537E635D" w14:textId="77777777" w:rsidTr="009211FC">
        <w:tc>
          <w:tcPr>
            <w:tcW w:w="4528" w:type="dxa"/>
          </w:tcPr>
          <w:p w14:paraId="475DD122" w14:textId="4CEF49DF" w:rsidR="00630B0D" w:rsidRDefault="00630B0D" w:rsidP="009211F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Przekazane </w:t>
            </w:r>
            <w:r w:rsidR="00FE40C0">
              <w:rPr>
                <w:rFonts w:ascii="Times New Roman" w:hAnsi="Times New Roman"/>
                <w:b/>
                <w:bCs/>
              </w:rPr>
              <w:t>dokumenty: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4693" w:type="dxa"/>
          </w:tcPr>
          <w:p w14:paraId="752CD1ED" w14:textId="77777777" w:rsidR="00630B0D" w:rsidRDefault="00630B0D" w:rsidP="009211FC">
            <w:pPr>
              <w:rPr>
                <w:rFonts w:ascii="Times New Roman" w:hAnsi="Times New Roman"/>
              </w:rPr>
            </w:pPr>
          </w:p>
        </w:tc>
      </w:tr>
    </w:tbl>
    <w:p w14:paraId="6918D024" w14:textId="396BBB13" w:rsidR="00EB2804" w:rsidRPr="00FE40C0" w:rsidRDefault="00EB2804" w:rsidP="00EB2804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* niepotrzebne skreślić / w przypadku udzielenia odpowiedzi „nie” następuje brak odbioru</w:t>
      </w:r>
    </w:p>
    <w:p w14:paraId="77F5D475" w14:textId="77777777" w:rsidR="00EB2804" w:rsidRDefault="00EB2804" w:rsidP="00EB2804">
      <w:pPr>
        <w:pStyle w:val="Teksttreci4"/>
        <w:shd w:val="clear" w:color="auto" w:fill="auto"/>
        <w:spacing w:before="0" w:after="0" w:line="240" w:lineRule="exact"/>
        <w:jc w:val="right"/>
        <w:rPr>
          <w:rFonts w:ascii="Times New Roman" w:hAnsi="Times New Roman"/>
          <w:sz w:val="22"/>
          <w:szCs w:val="22"/>
        </w:rPr>
      </w:pPr>
    </w:p>
    <w:p w14:paraId="2CE49579" w14:textId="77777777" w:rsidR="00EB2804" w:rsidRDefault="00EB2804" w:rsidP="00EB2804">
      <w:pPr>
        <w:pStyle w:val="Teksttreci4"/>
        <w:shd w:val="clear" w:color="auto" w:fill="auto"/>
        <w:spacing w:before="0" w:after="0" w:line="240" w:lineRule="exact"/>
        <w:jc w:val="right"/>
        <w:rPr>
          <w:rFonts w:ascii="Times New Roman" w:hAnsi="Times New Roman"/>
          <w:sz w:val="22"/>
          <w:szCs w:val="22"/>
        </w:rPr>
      </w:pPr>
    </w:p>
    <w:p w14:paraId="58471E4B" w14:textId="77777777" w:rsidR="00EB2804" w:rsidRDefault="00EB2804" w:rsidP="00EB2804">
      <w:pPr>
        <w:pStyle w:val="Teksttreci4"/>
        <w:shd w:val="clear" w:color="auto" w:fill="auto"/>
        <w:spacing w:before="0" w:after="0" w:line="240" w:lineRule="exact"/>
        <w:jc w:val="right"/>
        <w:rPr>
          <w:rFonts w:ascii="Times New Roman" w:hAnsi="Times New Roman"/>
          <w:sz w:val="22"/>
          <w:szCs w:val="22"/>
        </w:rPr>
      </w:pPr>
    </w:p>
    <w:p w14:paraId="7309B89F" w14:textId="77777777" w:rsidR="00EB2804" w:rsidRPr="00FE40C0" w:rsidRDefault="00EB2804" w:rsidP="00EB2804">
      <w:pPr>
        <w:keepNext/>
        <w:keepLines/>
        <w:spacing w:after="0" w:line="320" w:lineRule="exact"/>
        <w:rPr>
          <w:rStyle w:val="Nagwek2"/>
          <w:rFonts w:asciiTheme="minorHAnsi" w:eastAsia="Calibri" w:hAnsiTheme="minorHAnsi" w:cstheme="minorHAnsi"/>
          <w:b w:val="0"/>
          <w:bCs w:val="0"/>
          <w:sz w:val="18"/>
          <w:szCs w:val="18"/>
          <w:u w:val="none"/>
        </w:rPr>
      </w:pPr>
      <w:r w:rsidRPr="00FE40C0">
        <w:rPr>
          <w:rStyle w:val="Nagwek2"/>
          <w:rFonts w:asciiTheme="minorHAnsi" w:eastAsia="Calibri" w:hAnsiTheme="minorHAnsi" w:cstheme="minorHAnsi"/>
          <w:b w:val="0"/>
          <w:bCs w:val="0"/>
          <w:sz w:val="18"/>
          <w:szCs w:val="18"/>
          <w:u w:val="none"/>
        </w:rPr>
        <w:t>Załącznik nr 3 do Umowy</w:t>
      </w:r>
    </w:p>
    <w:p w14:paraId="56FCA7FE" w14:textId="77777777" w:rsidR="00EB2804" w:rsidRDefault="00EB2804" w:rsidP="00EB2804">
      <w:pPr>
        <w:jc w:val="center"/>
        <w:rPr>
          <w:rFonts w:ascii="Times New Roman" w:hAnsi="Times New Roman"/>
          <w:b/>
          <w:bCs/>
        </w:rPr>
      </w:pPr>
    </w:p>
    <w:p w14:paraId="35C59B68" w14:textId="77777777" w:rsidR="00EB2804" w:rsidRPr="00FE40C0" w:rsidRDefault="00EB2804" w:rsidP="00FE40C0">
      <w:pPr>
        <w:rPr>
          <w:rFonts w:ascii="Times New Roman" w:hAnsi="Times New Roman"/>
          <w:b/>
          <w:bCs/>
          <w:u w:val="single"/>
        </w:rPr>
      </w:pPr>
      <w:r w:rsidRPr="00FE40C0">
        <w:rPr>
          <w:rFonts w:ascii="Times New Roman" w:hAnsi="Times New Roman"/>
          <w:b/>
          <w:bCs/>
          <w:u w:val="single"/>
        </w:rPr>
        <w:t>PROTOKÓŁ MONTAŻU/INSTALACJI</w:t>
      </w:r>
    </w:p>
    <w:p w14:paraId="78E7C057" w14:textId="77777777" w:rsidR="00EB2804" w:rsidRDefault="00EB2804" w:rsidP="00EB2804">
      <w:pPr>
        <w:pStyle w:val="Default"/>
        <w:rPr>
          <w:rFonts w:ascii="Times New Roman" w:hAnsi="Times New Roman" w:cs="Times New Roman"/>
          <w:sz w:val="22"/>
          <w:szCs w:val="22"/>
        </w:rPr>
      </w:pPr>
      <w:bookmarkStart w:id="4" w:name="_Hlk108095434"/>
    </w:p>
    <w:tbl>
      <w:tblPr>
        <w:tblW w:w="9221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8"/>
        <w:gridCol w:w="4693"/>
      </w:tblGrid>
      <w:tr w:rsidR="00EB2804" w14:paraId="1C8B4151" w14:textId="77777777" w:rsidTr="009211FC">
        <w:tc>
          <w:tcPr>
            <w:tcW w:w="4528" w:type="dxa"/>
          </w:tcPr>
          <w:p w14:paraId="6DCAC875" w14:textId="77777777" w:rsidR="00EB2804" w:rsidRDefault="00EB2804" w:rsidP="009211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Data sporządzenia protokołu:</w:t>
            </w:r>
          </w:p>
        </w:tc>
        <w:tc>
          <w:tcPr>
            <w:tcW w:w="4693" w:type="dxa"/>
          </w:tcPr>
          <w:p w14:paraId="17791E47" w14:textId="77777777" w:rsidR="00EB2804" w:rsidRDefault="00EB2804" w:rsidP="009211FC">
            <w:pPr>
              <w:rPr>
                <w:rFonts w:ascii="Times New Roman" w:hAnsi="Times New Roman"/>
              </w:rPr>
            </w:pPr>
          </w:p>
        </w:tc>
      </w:tr>
      <w:tr w:rsidR="00EB2804" w14:paraId="1ABB40E6" w14:textId="77777777" w:rsidTr="009211FC">
        <w:tc>
          <w:tcPr>
            <w:tcW w:w="4528" w:type="dxa"/>
          </w:tcPr>
          <w:p w14:paraId="25558AC2" w14:textId="77777777" w:rsidR="00EB2804" w:rsidRDefault="00EB2804" w:rsidP="009211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Dotyczy Umowy nr:</w:t>
            </w:r>
          </w:p>
        </w:tc>
        <w:tc>
          <w:tcPr>
            <w:tcW w:w="4693" w:type="dxa"/>
          </w:tcPr>
          <w:p w14:paraId="5DB8EF25" w14:textId="77777777" w:rsidR="00EB2804" w:rsidRDefault="00EB2804" w:rsidP="009211FC">
            <w:pPr>
              <w:rPr>
                <w:rFonts w:ascii="Times New Roman" w:hAnsi="Times New Roman"/>
              </w:rPr>
            </w:pPr>
          </w:p>
        </w:tc>
      </w:tr>
      <w:tr w:rsidR="00EB2804" w14:paraId="5E6D9C53" w14:textId="77777777" w:rsidTr="009211FC">
        <w:tc>
          <w:tcPr>
            <w:tcW w:w="4528" w:type="dxa"/>
          </w:tcPr>
          <w:p w14:paraId="1CB584F5" w14:textId="77777777" w:rsidR="00EB2804" w:rsidRDefault="00EB2804" w:rsidP="009211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Nazwa i adres Wykonawcy:</w:t>
            </w:r>
          </w:p>
        </w:tc>
        <w:tc>
          <w:tcPr>
            <w:tcW w:w="4693" w:type="dxa"/>
          </w:tcPr>
          <w:p w14:paraId="7ABA76D4" w14:textId="77777777" w:rsidR="00EB2804" w:rsidRDefault="00EB2804" w:rsidP="009211FC">
            <w:pPr>
              <w:rPr>
                <w:rFonts w:ascii="Times New Roman" w:hAnsi="Times New Roman"/>
              </w:rPr>
            </w:pPr>
          </w:p>
        </w:tc>
      </w:tr>
      <w:tr w:rsidR="00EB2804" w14:paraId="3BD6C2EE" w14:textId="77777777" w:rsidTr="009211FC">
        <w:tc>
          <w:tcPr>
            <w:tcW w:w="4528" w:type="dxa"/>
          </w:tcPr>
          <w:p w14:paraId="2E12F8FD" w14:textId="77777777" w:rsidR="00EB2804" w:rsidRDefault="00EB2804" w:rsidP="009211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Miejsce Lokalizacji:</w:t>
            </w:r>
          </w:p>
        </w:tc>
        <w:tc>
          <w:tcPr>
            <w:tcW w:w="4693" w:type="dxa"/>
          </w:tcPr>
          <w:p w14:paraId="28E6DDC6" w14:textId="77777777" w:rsidR="00EB2804" w:rsidRDefault="00EB2804" w:rsidP="009211FC">
            <w:pPr>
              <w:rPr>
                <w:rFonts w:ascii="Times New Roman" w:hAnsi="Times New Roman"/>
              </w:rPr>
            </w:pPr>
          </w:p>
        </w:tc>
      </w:tr>
      <w:tr w:rsidR="00630B0D" w14:paraId="14D119A0" w14:textId="77777777" w:rsidTr="009211FC">
        <w:tc>
          <w:tcPr>
            <w:tcW w:w="4528" w:type="dxa"/>
          </w:tcPr>
          <w:p w14:paraId="73591C6E" w14:textId="0C61C6A0" w:rsidR="00630B0D" w:rsidRDefault="00630B0D" w:rsidP="009211F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Przekazane </w:t>
            </w:r>
            <w:r w:rsidR="00773F60">
              <w:rPr>
                <w:rFonts w:ascii="Times New Roman" w:hAnsi="Times New Roman"/>
                <w:b/>
                <w:bCs/>
              </w:rPr>
              <w:t>dokumenty: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4693" w:type="dxa"/>
          </w:tcPr>
          <w:p w14:paraId="3CA4AEC2" w14:textId="77777777" w:rsidR="00630B0D" w:rsidRDefault="00630B0D" w:rsidP="009211FC">
            <w:pPr>
              <w:rPr>
                <w:rFonts w:ascii="Times New Roman" w:hAnsi="Times New Roman"/>
              </w:rPr>
            </w:pPr>
          </w:p>
        </w:tc>
      </w:tr>
    </w:tbl>
    <w:p w14:paraId="03BF7462" w14:textId="77777777" w:rsidR="00EB2804" w:rsidRDefault="00EB2804" w:rsidP="00EB2804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Upoważnieni przedstawiciele Stron złożonymi pod niniejszym protokołem podpisami zgodnie oświadczają, że: </w:t>
      </w:r>
    </w:p>
    <w:bookmarkEnd w:id="4"/>
    <w:p w14:paraId="62E081FB" w14:textId="77777777" w:rsidR="00EB2804" w:rsidRDefault="00EB2804" w:rsidP="00EB2804">
      <w:pPr>
        <w:pStyle w:val="Default"/>
        <w:numPr>
          <w:ilvl w:val="0"/>
          <w:numId w:val="13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Wykonawca dokonał montażu i instalacji Wyposażenia w dniu………………... </w:t>
      </w:r>
    </w:p>
    <w:p w14:paraId="59E764BB" w14:textId="77777777" w:rsidR="00EB2804" w:rsidRDefault="00EB2804" w:rsidP="00EB2804">
      <w:pPr>
        <w:pStyle w:val="Default"/>
        <w:ind w:firstLine="284"/>
        <w:rPr>
          <w:rFonts w:ascii="Times New Roman" w:hAnsi="Times New Roman" w:cs="Times New Roman"/>
          <w:sz w:val="22"/>
          <w:szCs w:val="22"/>
        </w:rPr>
      </w:pPr>
    </w:p>
    <w:p w14:paraId="1D103F04" w14:textId="77777777" w:rsidR="00EB2804" w:rsidRDefault="00EB2804" w:rsidP="00EB2804">
      <w:pPr>
        <w:pStyle w:val="Default"/>
        <w:ind w:firstLine="284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TAK/NIE*</w:t>
      </w:r>
    </w:p>
    <w:p w14:paraId="21D5BBDC" w14:textId="77777777" w:rsidR="00FE40C0" w:rsidRDefault="00FE40C0" w:rsidP="00EB2804">
      <w:pPr>
        <w:pStyle w:val="Default"/>
        <w:ind w:firstLine="284"/>
        <w:jc w:val="center"/>
        <w:rPr>
          <w:rFonts w:ascii="Times New Roman" w:hAnsi="Times New Roman" w:cs="Times New Roman"/>
          <w:sz w:val="22"/>
          <w:szCs w:val="22"/>
        </w:rPr>
      </w:pPr>
    </w:p>
    <w:p w14:paraId="134E3135" w14:textId="77777777" w:rsidR="00EB2804" w:rsidRDefault="00EB2804" w:rsidP="00EB2804">
      <w:pPr>
        <w:rPr>
          <w:rFonts w:ascii="Times New Roman" w:hAnsi="Times New Roman"/>
          <w:color w:val="000000"/>
        </w:rPr>
      </w:pPr>
    </w:p>
    <w:p w14:paraId="39C26CEF" w14:textId="45DB1292" w:rsidR="00EB2804" w:rsidRDefault="00EB2804" w:rsidP="00EB2804">
      <w:pPr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14:paraId="65DE9CF8" w14:textId="0D34DD18" w:rsidR="00EB2804" w:rsidRDefault="00FE40C0">
      <w:r w:rsidRPr="00FE40C0">
        <w:t xml:space="preserve">Załącznik nr </w:t>
      </w:r>
      <w:r w:rsidR="001667F6">
        <w:t>2a</w:t>
      </w:r>
      <w:r>
        <w:t xml:space="preserve"> </w:t>
      </w:r>
      <w:r w:rsidRPr="00FE40C0">
        <w:t>do Umowy</w:t>
      </w:r>
    </w:p>
    <w:sectPr w:rsidR="00EB2804" w:rsidSect="00EB280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C7461" w14:textId="77777777" w:rsidR="00E14AC8" w:rsidRDefault="00E14AC8">
      <w:pPr>
        <w:spacing w:after="0" w:line="240" w:lineRule="auto"/>
      </w:pPr>
      <w:r>
        <w:separator/>
      </w:r>
    </w:p>
  </w:endnote>
  <w:endnote w:type="continuationSeparator" w:id="0">
    <w:p w14:paraId="5290796C" w14:textId="77777777" w:rsidR="00E14AC8" w:rsidRDefault="00E14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26D9E" w14:textId="77777777" w:rsidR="00EB2804" w:rsidRDefault="00EB280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3EB44301" w14:textId="77777777" w:rsidR="00EB2804" w:rsidRDefault="00EB28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AB56F" w14:textId="77777777" w:rsidR="00EB2804" w:rsidRDefault="00EB2804">
    <w:pPr>
      <w:pStyle w:val="Stopka"/>
      <w:jc w:val="center"/>
      <w:rPr>
        <w:rFonts w:cs="Calibri"/>
        <w:sz w:val="18"/>
        <w:szCs w:val="18"/>
        <w:shd w:val="clear" w:color="auto" w:fill="FFFFF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D0A2B" w14:textId="77777777" w:rsidR="00E14AC8" w:rsidRDefault="00E14AC8">
      <w:pPr>
        <w:spacing w:after="0" w:line="240" w:lineRule="auto"/>
      </w:pPr>
      <w:r>
        <w:separator/>
      </w:r>
    </w:p>
  </w:footnote>
  <w:footnote w:type="continuationSeparator" w:id="0">
    <w:p w14:paraId="307AF7BF" w14:textId="77777777" w:rsidR="00E14AC8" w:rsidRDefault="00E14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ECE1" w14:textId="77777777" w:rsidR="00EB2804" w:rsidRDefault="00EB2804">
    <w:pPr>
      <w:pStyle w:val="Nagwek"/>
    </w:pPr>
  </w:p>
  <w:p w14:paraId="2D616EB2" w14:textId="77777777" w:rsidR="00EB2804" w:rsidRDefault="00EB28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4B2E9" w14:textId="77777777" w:rsidR="00EB2804" w:rsidRDefault="00EB2804">
    <w:pPr>
      <w:pStyle w:val="Nagwek"/>
      <w:tabs>
        <w:tab w:val="clear" w:pos="9072"/>
        <w:tab w:val="right" w:pos="9638"/>
      </w:tabs>
    </w:pPr>
  </w:p>
  <w:p w14:paraId="1FC04CC5" w14:textId="77777777" w:rsidR="00EB2804" w:rsidRDefault="00EB2804">
    <w:pPr>
      <w:pStyle w:val="Nagwek"/>
      <w:tabs>
        <w:tab w:val="clear" w:pos="9072"/>
        <w:tab w:val="right" w:pos="963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1B3916"/>
    <w:multiLevelType w:val="hybridMultilevel"/>
    <w:tmpl w:val="7C4252A2"/>
    <w:lvl w:ilvl="0" w:tplc="A2E600E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2EB2B33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593DFC"/>
    <w:multiLevelType w:val="hybridMultilevel"/>
    <w:tmpl w:val="39807132"/>
    <w:lvl w:ilvl="0" w:tplc="0415000F">
      <w:start w:val="1"/>
      <w:numFmt w:val="decimal"/>
      <w:lvlText w:val="%1."/>
      <w:lvlJc w:val="left"/>
      <w:pPr>
        <w:ind w:left="362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267DA2"/>
    <w:multiLevelType w:val="hybridMultilevel"/>
    <w:tmpl w:val="FD2E64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806992"/>
    <w:multiLevelType w:val="hybridMultilevel"/>
    <w:tmpl w:val="E062C4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60372"/>
    <w:multiLevelType w:val="hybridMultilevel"/>
    <w:tmpl w:val="0B82B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735E7"/>
    <w:multiLevelType w:val="hybridMultilevel"/>
    <w:tmpl w:val="BDE0F5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D211F"/>
    <w:multiLevelType w:val="hybridMultilevel"/>
    <w:tmpl w:val="E430907A"/>
    <w:lvl w:ilvl="0" w:tplc="F59032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646EF"/>
    <w:multiLevelType w:val="hybridMultilevel"/>
    <w:tmpl w:val="CE46F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C60EC2"/>
    <w:multiLevelType w:val="hybridMultilevel"/>
    <w:tmpl w:val="C1A09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B0073"/>
    <w:multiLevelType w:val="hybridMultilevel"/>
    <w:tmpl w:val="560EB25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C64E24CC">
      <w:start w:val="1"/>
      <w:numFmt w:val="decimal"/>
      <w:lvlText w:val="%2."/>
      <w:lvlJc w:val="left"/>
      <w:pPr>
        <w:ind w:left="1938" w:hanging="432"/>
      </w:pPr>
      <w:rPr>
        <w:rFonts w:hint="default"/>
      </w:rPr>
    </w:lvl>
    <w:lvl w:ilvl="2" w:tplc="9A5AF582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6EA122E"/>
    <w:multiLevelType w:val="hybridMultilevel"/>
    <w:tmpl w:val="5D2AA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C8688C"/>
    <w:multiLevelType w:val="hybridMultilevel"/>
    <w:tmpl w:val="092E63EC"/>
    <w:lvl w:ilvl="0" w:tplc="CABC31D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817921"/>
    <w:multiLevelType w:val="hybridMultilevel"/>
    <w:tmpl w:val="587C0E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CF26EE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8A2403"/>
    <w:multiLevelType w:val="hybridMultilevel"/>
    <w:tmpl w:val="A950D34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7E73F0"/>
    <w:multiLevelType w:val="hybridMultilevel"/>
    <w:tmpl w:val="7EEA4A02"/>
    <w:lvl w:ilvl="0" w:tplc="C1D0D5EE">
      <w:start w:val="1"/>
      <w:numFmt w:val="decimal"/>
      <w:lvlText w:val="%1."/>
      <w:lvlJc w:val="left"/>
      <w:pPr>
        <w:ind w:left="50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598828521">
    <w:abstractNumId w:val="0"/>
  </w:num>
  <w:num w:numId="2" w16cid:durableId="1797066493">
    <w:abstractNumId w:val="14"/>
  </w:num>
  <w:num w:numId="3" w16cid:durableId="863665004">
    <w:abstractNumId w:val="12"/>
  </w:num>
  <w:num w:numId="4" w16cid:durableId="1063021307">
    <w:abstractNumId w:val="2"/>
  </w:num>
  <w:num w:numId="5" w16cid:durableId="2075085665">
    <w:abstractNumId w:val="9"/>
  </w:num>
  <w:num w:numId="6" w16cid:durableId="456988993">
    <w:abstractNumId w:val="1"/>
  </w:num>
  <w:num w:numId="7" w16cid:durableId="455023352">
    <w:abstractNumId w:val="10"/>
  </w:num>
  <w:num w:numId="8" w16cid:durableId="1524173788">
    <w:abstractNumId w:val="4"/>
  </w:num>
  <w:num w:numId="9" w16cid:durableId="563637057">
    <w:abstractNumId w:val="7"/>
  </w:num>
  <w:num w:numId="10" w16cid:durableId="877281276">
    <w:abstractNumId w:val="13"/>
  </w:num>
  <w:num w:numId="11" w16cid:durableId="1431659642">
    <w:abstractNumId w:val="8"/>
  </w:num>
  <w:num w:numId="12" w16cid:durableId="1385913322">
    <w:abstractNumId w:val="11"/>
  </w:num>
  <w:num w:numId="13" w16cid:durableId="184174441">
    <w:abstractNumId w:val="6"/>
  </w:num>
  <w:num w:numId="14" w16cid:durableId="588193894">
    <w:abstractNumId w:val="5"/>
  </w:num>
  <w:num w:numId="15" w16cid:durableId="2672011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804"/>
    <w:rsid w:val="000107D8"/>
    <w:rsid w:val="00010B6C"/>
    <w:rsid w:val="00011B53"/>
    <w:rsid w:val="000B71F5"/>
    <w:rsid w:val="001236CC"/>
    <w:rsid w:val="00130A6E"/>
    <w:rsid w:val="001667F6"/>
    <w:rsid w:val="001B1CEA"/>
    <w:rsid w:val="002348AF"/>
    <w:rsid w:val="00295CB7"/>
    <w:rsid w:val="00312A43"/>
    <w:rsid w:val="00330435"/>
    <w:rsid w:val="0037009B"/>
    <w:rsid w:val="003C776A"/>
    <w:rsid w:val="003E72CD"/>
    <w:rsid w:val="003F3028"/>
    <w:rsid w:val="00431886"/>
    <w:rsid w:val="0044192E"/>
    <w:rsid w:val="00493188"/>
    <w:rsid w:val="004D50C2"/>
    <w:rsid w:val="005047A3"/>
    <w:rsid w:val="00512392"/>
    <w:rsid w:val="005223C8"/>
    <w:rsid w:val="0052621C"/>
    <w:rsid w:val="00557FE8"/>
    <w:rsid w:val="005B469F"/>
    <w:rsid w:val="005E67B5"/>
    <w:rsid w:val="005F0369"/>
    <w:rsid w:val="00630B0D"/>
    <w:rsid w:val="00700A7B"/>
    <w:rsid w:val="0071080D"/>
    <w:rsid w:val="00722F80"/>
    <w:rsid w:val="00773F60"/>
    <w:rsid w:val="008B75A2"/>
    <w:rsid w:val="008F4BFB"/>
    <w:rsid w:val="00950E7F"/>
    <w:rsid w:val="00A00479"/>
    <w:rsid w:val="00A47A08"/>
    <w:rsid w:val="00A9172D"/>
    <w:rsid w:val="00AA0ECE"/>
    <w:rsid w:val="00AA28F4"/>
    <w:rsid w:val="00AC6753"/>
    <w:rsid w:val="00AD667E"/>
    <w:rsid w:val="00AE2340"/>
    <w:rsid w:val="00AF14C6"/>
    <w:rsid w:val="00B74446"/>
    <w:rsid w:val="00BA2024"/>
    <w:rsid w:val="00C3371B"/>
    <w:rsid w:val="00CE16E6"/>
    <w:rsid w:val="00D85BFC"/>
    <w:rsid w:val="00E14AC8"/>
    <w:rsid w:val="00E17791"/>
    <w:rsid w:val="00E8557F"/>
    <w:rsid w:val="00EB2804"/>
    <w:rsid w:val="00EC4B8D"/>
    <w:rsid w:val="00F042ED"/>
    <w:rsid w:val="00F553E1"/>
    <w:rsid w:val="00FA0F3C"/>
    <w:rsid w:val="00FB1128"/>
    <w:rsid w:val="00FE40C0"/>
    <w:rsid w:val="00FF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0626F"/>
  <w15:chartTrackingRefBased/>
  <w15:docId w15:val="{D51CF4D3-D805-47E0-8D99-9A7B08B42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2804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EB280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EB280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semiHidden/>
    <w:unhideWhenUsed/>
    <w:rsid w:val="00EB280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semiHidden/>
    <w:rsid w:val="00EB280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EB2804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kern w:val="0"/>
      <w:sz w:val="24"/>
      <w:szCs w:val="24"/>
      <w14:ligatures w14:val="none"/>
    </w:rPr>
  </w:style>
  <w:style w:type="character" w:customStyle="1" w:styleId="Nagwek2">
    <w:name w:val="Nagłówek #2"/>
    <w:rsid w:val="00EB28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single"/>
      <w:lang w:val="pl-PL" w:eastAsia="pl-PL" w:bidi="pl-PL"/>
    </w:rPr>
  </w:style>
  <w:style w:type="character" w:customStyle="1" w:styleId="Nagwek212pt">
    <w:name w:val="Nagłówek #2 + 12 pt"/>
    <w:rsid w:val="00EB28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Teksttreci4">
    <w:name w:val="Tekst treści (4)"/>
    <w:basedOn w:val="Normalny"/>
    <w:rsid w:val="00EB2804"/>
    <w:pPr>
      <w:widowControl w:val="0"/>
      <w:shd w:val="clear" w:color="auto" w:fill="FFFFFF"/>
      <w:spacing w:before="360" w:after="360" w:line="278" w:lineRule="exact"/>
      <w:jc w:val="both"/>
    </w:pPr>
    <w:rPr>
      <w:b/>
      <w:bCs/>
      <w:sz w:val="20"/>
      <w:szCs w:val="20"/>
      <w:lang w:eastAsia="pl-PL"/>
    </w:rPr>
  </w:style>
  <w:style w:type="paragraph" w:styleId="NormalnyWeb">
    <w:name w:val="Normal (Web)"/>
    <w:basedOn w:val="Normalny"/>
    <w:semiHidden/>
    <w:rsid w:val="00EB2804"/>
    <w:pPr>
      <w:spacing w:before="100" w:beforeAutospacing="1" w:after="119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B2804"/>
    <w:pPr>
      <w:spacing w:after="0" w:line="240" w:lineRule="auto"/>
      <w:ind w:left="36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B280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8F4BF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630B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2673</Words>
  <Characters>16042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Zamówienia4</dc:creator>
  <cp:keywords/>
  <dc:description/>
  <cp:lastModifiedBy>Dzp Dzp</cp:lastModifiedBy>
  <cp:revision>5</cp:revision>
  <cp:lastPrinted>2025-08-12T09:09:00Z</cp:lastPrinted>
  <dcterms:created xsi:type="dcterms:W3CDTF">2025-12-15T11:15:00Z</dcterms:created>
  <dcterms:modified xsi:type="dcterms:W3CDTF">2025-12-15T13:05:00Z</dcterms:modified>
</cp:coreProperties>
</file>